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0F0" w14:textId="77777777" w:rsidR="00695884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695ADB53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D9CEDF8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5884" w:rsidRPr="006464C2" w14:paraId="1095A157" w14:textId="77777777" w:rsidTr="00882909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86235BB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1AB443B1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75B3762" w14:textId="77777777" w:rsidR="00695884" w:rsidRPr="006464C2" w:rsidRDefault="00695884" w:rsidP="00695884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61688DF4" w14:textId="77777777" w:rsidR="00695884" w:rsidRPr="00420F9C" w:rsidRDefault="00695884" w:rsidP="0069588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031AC44D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34E97EB6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7CAEE38F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proofErr w:type="spellStart"/>
      <w:r w:rsidRPr="00420F9C">
        <w:rPr>
          <w:rFonts w:ascii="Verdana" w:hAnsi="Verdana" w:cs="Arial"/>
          <w:bCs/>
          <w:sz w:val="24"/>
          <w:szCs w:val="24"/>
        </w:rPr>
        <w:t>Rokicińska</w:t>
      </w:r>
      <w:proofErr w:type="spellEnd"/>
      <w:r w:rsidRPr="00420F9C">
        <w:rPr>
          <w:rFonts w:ascii="Verdana" w:hAnsi="Verdana" w:cs="Arial"/>
          <w:bCs/>
          <w:sz w:val="24"/>
          <w:szCs w:val="24"/>
        </w:rPr>
        <w:t xml:space="preserve"> 126</w:t>
      </w:r>
    </w:p>
    <w:p w14:paraId="5C5CD4D1" w14:textId="77777777" w:rsidR="00695884" w:rsidRPr="00420F9C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4EF637AA" w14:textId="77777777" w:rsidR="00695884" w:rsidRP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0D6CBCC" w14:textId="520104C6" w:rsidR="00695884" w:rsidRPr="00695884" w:rsidRDefault="00695884" w:rsidP="0069588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22388C" w:rsidRPr="0022388C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Budowa </w:t>
      </w:r>
      <w:r w:rsidR="0007511E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stacji uzdatniania wody</w:t>
      </w:r>
      <w:r w:rsidR="0022388C" w:rsidRPr="0022388C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w Wiśniowej Górze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E0D7F" w:rsidRPr="000F2188" w14:paraId="32D2627F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0F2188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  <w:bookmarkStart w:id="0" w:name="_Hlk82084629"/>
          </w:p>
          <w:p w14:paraId="05FCEA24" w14:textId="533C27CE" w:rsidR="00100BBE" w:rsidRPr="00695884" w:rsidRDefault="006E0D7F" w:rsidP="0069588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</w:rPr>
            </w:pPr>
            <w:r w:rsidRPr="000F2188">
              <w:rPr>
                <w:rFonts w:ascii="Verdana" w:hAnsi="Verdana" w:cs="Calibri"/>
                <w:b/>
              </w:rPr>
              <w:t xml:space="preserve">Oferujemy wykonanie przedmiotu zamówienia za cenę: </w:t>
            </w:r>
            <w:r w:rsidRPr="000F2188">
              <w:rPr>
                <w:rFonts w:ascii="Verdana" w:hAnsi="Verdana" w:cs="Calibri"/>
                <w:b/>
              </w:rPr>
              <w:br/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     </w:t>
            </w:r>
          </w:p>
          <w:p w14:paraId="76C13D80" w14:textId="77777777" w:rsidR="00631939" w:rsidRDefault="006E0D7F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  <w:r w:rsidRPr="000F2188">
              <w:rPr>
                <w:rFonts w:ascii="Verdana" w:hAnsi="Verdana" w:cs="Calibri"/>
                <w:b/>
                <w:bCs/>
              </w:rPr>
              <w:t>cena</w:t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</w:t>
            </w:r>
            <w:r w:rsidRPr="000F2188">
              <w:rPr>
                <w:rFonts w:ascii="Verdana" w:hAnsi="Verdana" w:cs="Calibri"/>
                <w:b/>
                <w:bCs/>
              </w:rPr>
              <w:t>brutto:</w:t>
            </w:r>
            <w:r w:rsidRPr="000F2188">
              <w:rPr>
                <w:rFonts w:ascii="Verdana" w:hAnsi="Verdana" w:cs="Calibri"/>
              </w:rPr>
              <w:t>............................</w:t>
            </w:r>
            <w:r w:rsidR="00364083" w:rsidRPr="000F2188">
              <w:rPr>
                <w:rFonts w:ascii="Verdana" w:hAnsi="Verdana" w:cs="Calibri"/>
              </w:rPr>
              <w:t xml:space="preserve">PLN </w:t>
            </w:r>
            <w:r w:rsidRPr="000F2188">
              <w:rPr>
                <w:rFonts w:ascii="Verdana" w:hAnsi="Verdana" w:cs="Calibri"/>
              </w:rPr>
              <w:t>(słownie:...............................</w:t>
            </w:r>
            <w:r w:rsidR="00364083" w:rsidRPr="000F2188">
              <w:rPr>
                <w:rFonts w:ascii="Verdana" w:hAnsi="Verdana" w:cs="Calibri"/>
              </w:rPr>
              <w:t>.....</w:t>
            </w:r>
            <w:r w:rsidRPr="000F2188">
              <w:rPr>
                <w:rFonts w:ascii="Verdana" w:hAnsi="Verdana" w:cs="Calibri"/>
              </w:rPr>
              <w:t>...)</w:t>
            </w:r>
          </w:p>
          <w:p w14:paraId="43E7ACB0" w14:textId="77777777" w:rsidR="00476C14" w:rsidRDefault="00476C14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</w:p>
          <w:p w14:paraId="0C083B2A" w14:textId="77BDB578" w:rsidR="00070DC8" w:rsidRPr="00695884" w:rsidRDefault="00070DC8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</w:p>
        </w:tc>
      </w:tr>
      <w:tr w:rsidR="005D39E6" w:rsidRPr="000F2188" w14:paraId="12BC4B1C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0F2188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lastRenderedPageBreak/>
              <w:t>2.</w:t>
            </w:r>
            <w:r w:rsidRPr="000F2188">
              <w:rPr>
                <w:rFonts w:ascii="Verdana" w:hAnsi="Verdana" w:cstheme="minorHAnsi"/>
                <w:b/>
              </w:rPr>
              <w:t xml:space="preserve"> KARTA OCENY KRYTERIUM „Okres gwarancji jakości”</w:t>
            </w:r>
          </w:p>
          <w:p w14:paraId="4E5F24ED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</w:p>
          <w:p w14:paraId="33188651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</w:rPr>
              <w:t>Zobowiązuję(</w:t>
            </w:r>
            <w:proofErr w:type="spellStart"/>
            <w:r w:rsidRPr="000F2188">
              <w:rPr>
                <w:rFonts w:ascii="Verdana" w:hAnsi="Verdana" w:cstheme="minorHAnsi"/>
                <w:b/>
                <w:bCs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/>
                <w:bCs/>
              </w:rPr>
              <w:t>) się do udzielenia gwarancji jakości na wykonany przedmiot zamówienia na okres …………… lat.</w:t>
            </w:r>
          </w:p>
          <w:p w14:paraId="4EE5B2AF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5D04B492" w14:textId="1A1F09ED" w:rsidR="00477995" w:rsidRPr="00214D0A" w:rsidRDefault="00477995" w:rsidP="00477995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 xml:space="preserve">W ofercie długość okresu gwarancji należy podać w latach. Uwaga! Minimalny okres gwarancji na dostarczony przedmiot zamówienia nie może być krótszy niż </w:t>
            </w:r>
            <w:r w:rsidR="00107FA9" w:rsidRPr="00214D0A">
              <w:rPr>
                <w:rFonts w:ascii="Verdana" w:hAnsi="Verdana" w:cstheme="minorHAnsi"/>
                <w:bCs/>
              </w:rPr>
              <w:t>5</w:t>
            </w:r>
            <w:r w:rsidRPr="00214D0A">
              <w:rPr>
                <w:rFonts w:ascii="Verdana" w:hAnsi="Verdana" w:cstheme="minorHAnsi"/>
                <w:bCs/>
              </w:rPr>
              <w:t xml:space="preserve"> lat.</w:t>
            </w:r>
          </w:p>
          <w:p w14:paraId="7C6CC278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736D66E2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0F2188">
              <w:rPr>
                <w:rFonts w:ascii="Verdana" w:hAnsi="Verdana" w:cstheme="minorHAnsi"/>
                <w:b/>
                <w:bCs/>
              </w:rPr>
              <w:t>:</w:t>
            </w:r>
          </w:p>
          <w:p w14:paraId="480A6BA3" w14:textId="77777777" w:rsidR="005D39E6" w:rsidRPr="000F2188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0F2188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0F2188">
              <w:rPr>
                <w:rFonts w:ascii="Verdana" w:hAnsi="Verdana" w:cstheme="minorHAnsi"/>
                <w:b/>
                <w:i/>
              </w:rPr>
              <w:t>otrzyma 0 pkt</w:t>
            </w:r>
            <w:r w:rsidRPr="000F2188">
              <w:rPr>
                <w:rFonts w:ascii="Verdana" w:hAnsi="Verdana" w:cstheme="minorHAnsi"/>
                <w:i/>
              </w:rPr>
              <w:t xml:space="preserve">. </w:t>
            </w:r>
          </w:p>
          <w:p w14:paraId="58CEDB34" w14:textId="4A3756D1" w:rsidR="00477995" w:rsidRPr="000F2188" w:rsidRDefault="00477995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500BE870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6CC" w14:textId="783B768D" w:rsidR="006464C2" w:rsidRPr="00BC3328" w:rsidRDefault="00030E24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t>3</w:t>
            </w:r>
            <w:r w:rsidR="00100BBE" w:rsidRPr="000F2188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theme="minorHAnsi"/>
                <w:b/>
              </w:rPr>
              <w:t xml:space="preserve"> </w:t>
            </w:r>
            <w:r w:rsidR="00477995" w:rsidRPr="00BC3328">
              <w:rPr>
                <w:rFonts w:ascii="Verdana" w:hAnsi="Verdana" w:cstheme="minorHAnsi"/>
                <w:b/>
              </w:rPr>
              <w:t>Zobowiązuję(</w:t>
            </w:r>
            <w:proofErr w:type="spellStart"/>
            <w:r w:rsidR="00477995" w:rsidRPr="00BC3328">
              <w:rPr>
                <w:rFonts w:ascii="Verdana" w:hAnsi="Verdana" w:cstheme="minorHAnsi"/>
                <w:b/>
              </w:rPr>
              <w:t>emy</w:t>
            </w:r>
            <w:proofErr w:type="spellEnd"/>
            <w:r w:rsidR="00477995" w:rsidRPr="00BC3328">
              <w:rPr>
                <w:rFonts w:ascii="Verdana" w:hAnsi="Verdana" w:cstheme="minorHAnsi"/>
                <w:b/>
              </w:rPr>
              <w:t xml:space="preserve">) się do wykonania przedmiotu zamówienia w </w:t>
            </w:r>
            <w:r w:rsidR="00631939" w:rsidRPr="00BC3328">
              <w:rPr>
                <w:rFonts w:ascii="Verdana" w:hAnsi="Verdana" w:cstheme="minorHAnsi"/>
                <w:b/>
              </w:rPr>
              <w:t xml:space="preserve">terminie </w:t>
            </w:r>
            <w:r w:rsidR="00384EFF">
              <w:rPr>
                <w:rFonts w:ascii="Verdana" w:hAnsi="Verdana" w:cstheme="minorHAnsi"/>
                <w:b/>
              </w:rPr>
              <w:t>2</w:t>
            </w:r>
            <w:r w:rsidR="00070DC8">
              <w:rPr>
                <w:rFonts w:ascii="Verdana" w:hAnsi="Verdana" w:cstheme="minorHAnsi"/>
                <w:b/>
              </w:rPr>
              <w:t>0</w:t>
            </w:r>
            <w:r w:rsidR="00BC3328" w:rsidRPr="00BC3328">
              <w:rPr>
                <w:rFonts w:ascii="Verdana" w:hAnsi="Verdana" w:cstheme="minorHAnsi"/>
                <w:b/>
              </w:rPr>
              <w:t>0 dni</w:t>
            </w:r>
            <w:r w:rsidR="00476C14" w:rsidRPr="00BC3328">
              <w:rPr>
                <w:rFonts w:ascii="Verdana" w:hAnsi="Verdana" w:cstheme="minorHAnsi"/>
                <w:b/>
              </w:rPr>
              <w:t xml:space="preserve"> kalendarzowych od dnia protokolarnego przekazania terenu budowy</w:t>
            </w:r>
            <w:r w:rsidR="00477995" w:rsidRPr="00BC3328">
              <w:rPr>
                <w:rFonts w:ascii="Verdana" w:hAnsi="Verdana" w:cstheme="minorHAnsi"/>
                <w:b/>
              </w:rPr>
              <w:t>.</w:t>
            </w:r>
          </w:p>
          <w:p w14:paraId="589E6816" w14:textId="5CBBFA0A" w:rsidR="00DD4E26" w:rsidRPr="000F2188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</w:rPr>
            </w:pPr>
          </w:p>
        </w:tc>
      </w:tr>
      <w:tr w:rsidR="0083446A" w:rsidRPr="000F2188" w14:paraId="78F781E8" w14:textId="77777777" w:rsidTr="00476C14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12672157" w:rsidR="0083446A" w:rsidRPr="000F2188" w:rsidRDefault="00477995" w:rsidP="00477995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</w:rPr>
            </w:pPr>
            <w:r w:rsidRPr="000F2188">
              <w:rPr>
                <w:rFonts w:ascii="Verdana" w:hAnsi="Verdana" w:cstheme="minorHAnsi"/>
                <w:b/>
              </w:rPr>
              <w:t>4.</w:t>
            </w:r>
            <w:r w:rsidRPr="000F2188">
              <w:rPr>
                <w:rFonts w:ascii="Verdana" w:hAnsi="Verdana" w:cstheme="minorHAnsi"/>
                <w:bCs/>
              </w:rPr>
              <w:t xml:space="preserve"> Zobowiązuję(</w:t>
            </w:r>
            <w:proofErr w:type="spellStart"/>
            <w:r w:rsidRPr="000F2188">
              <w:rPr>
                <w:rFonts w:ascii="Verdana" w:hAnsi="Verdana" w:cstheme="minorHAnsi"/>
                <w:bCs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Cs/>
              </w:rPr>
              <w:t>) się w przypadku wyboru mojej (naszej) oferty do zawarcia umowy na określonych w SWZ warunkach w miejscu i terminie wyznaczonym przez Zamawiającego.</w:t>
            </w:r>
          </w:p>
          <w:p w14:paraId="25D50A43" w14:textId="38DC82E6" w:rsidR="0083446A" w:rsidRPr="000F2188" w:rsidRDefault="0083446A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01C3D8D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099F5DB4" w:rsidR="00030E24" w:rsidRPr="000F2188" w:rsidRDefault="0077633F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lang w:eastAsia="ar-SA"/>
              </w:rPr>
            </w:pPr>
            <w:r w:rsidRPr="00AD25B3">
              <w:rPr>
                <w:rFonts w:ascii="Verdana" w:hAnsi="Verdana" w:cs="Calibri"/>
                <w:b/>
              </w:rPr>
              <w:t>5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="Calibri"/>
                <w:bCs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338B4ADD" w14:textId="331B9F99" w:rsidR="00C07FD5" w:rsidRPr="000F2188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lang w:eastAsia="zh-CN"/>
              </w:rPr>
            </w:pPr>
          </w:p>
        </w:tc>
      </w:tr>
      <w:tr w:rsidR="006E0D7F" w:rsidRPr="000F2188" w14:paraId="71B841C7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6499" w14:textId="77777777" w:rsidR="006E0D7F" w:rsidRDefault="00364083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  <w:r w:rsidRPr="00AD25B3">
              <w:rPr>
                <w:rFonts w:ascii="Verdana" w:hAnsi="Verdana" w:cs="Calibri"/>
                <w:b/>
              </w:rPr>
              <w:t>6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6E0D7F" w:rsidRPr="000F2188">
              <w:rPr>
                <w:rFonts w:ascii="Verdana" w:hAnsi="Verdana" w:cs="Calibri"/>
                <w:bCs/>
              </w:rPr>
              <w:t xml:space="preserve"> </w:t>
            </w:r>
            <w:r w:rsidR="00030E24" w:rsidRPr="000F2188">
              <w:rPr>
                <w:rFonts w:ascii="Verdana" w:hAnsi="Verdana" w:cs="Calibri"/>
                <w:bCs/>
              </w:rPr>
              <w:t>Oświadczam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>, że uważam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 xml:space="preserve"> się za związan</w:t>
            </w:r>
            <w:r w:rsidR="005F194D" w:rsidRPr="000F2188">
              <w:rPr>
                <w:rFonts w:ascii="Verdana" w:hAnsi="Verdana" w:cs="Calibri"/>
                <w:bCs/>
              </w:rPr>
              <w:t>ego</w:t>
            </w:r>
            <w:r w:rsidR="00030E24" w:rsidRPr="000F2188">
              <w:rPr>
                <w:rFonts w:ascii="Verdana" w:hAnsi="Verdana" w:cs="Calibri"/>
                <w:bCs/>
              </w:rPr>
              <w:t xml:space="preserve"> niniejszą ofertą na okres  wskazany w SWZ.</w:t>
            </w:r>
          </w:p>
          <w:p w14:paraId="5BD767DC" w14:textId="54D104D6" w:rsidR="00695884" w:rsidRPr="000F2188" w:rsidRDefault="00695884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</w:p>
        </w:tc>
      </w:tr>
      <w:tr w:rsidR="00070DC8" w:rsidRPr="000F2188" w14:paraId="0ED115E2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8D5E" w14:textId="00506E84" w:rsidR="00070DC8" w:rsidRPr="00AD25B3" w:rsidRDefault="00070DC8" w:rsidP="00070DC8">
            <w:pPr>
              <w:shd w:val="clear" w:color="auto" w:fill="FFFFFF" w:themeFill="background1"/>
              <w:ind w:left="322" w:hanging="322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7. </w:t>
            </w:r>
            <w:r w:rsidRPr="00070DC8">
              <w:rPr>
                <w:rFonts w:ascii="Verdana" w:hAnsi="Verdana" w:cs="Calibri"/>
                <w:bCs/>
              </w:rPr>
              <w:t>Wadium o wartości …........................PLN wnieśliśmy w dniu......................... w formie..............</w:t>
            </w:r>
          </w:p>
        </w:tc>
      </w:tr>
      <w:bookmarkEnd w:id="0"/>
      <w:tr w:rsidR="00DB7BBB" w:rsidRPr="00DB7BBB" w14:paraId="09D67309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77973C84" w:rsidR="00DB7BBB" w:rsidRDefault="00070DC8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/>
              </w:rPr>
              <w:t>8</w:t>
            </w:r>
            <w:r w:rsidR="00DB7BBB" w:rsidRPr="00070DC8">
              <w:rPr>
                <w:rFonts w:ascii="Verdana" w:hAnsi="Verdana" w:cs="Calibri"/>
                <w:b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ab/>
              <w:t xml:space="preserve">Oświadczam(y), że wybór mojej(naszej) oferty prowadzić będzie do powstania u Zamawiającego obowiązku podatkowego zgodnie z ustawą z dnia 11 marca 2004 r. o podatku od towarów i usług (Dz. U. 2020 r. poz. 106, z 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późn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>. zm. )</w:t>
            </w:r>
            <w:r w:rsidR="00DB7BBB" w:rsidRPr="00DB7BBB">
              <w:rPr>
                <w:rStyle w:val="Odwoanieprzypisudolnego"/>
                <w:rFonts w:ascii="Verdana" w:hAnsi="Verdana" w:cs="Calibri"/>
                <w:bCs/>
              </w:rPr>
              <w:footnoteReference w:id="1"/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1435577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TAK/NIE* (zaznacz właściwe),</w:t>
            </w:r>
          </w:p>
          <w:p w14:paraId="5D682DA4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w przypadku udzielenia odpowiedzi TAK wykonawca podaje:</w:t>
            </w:r>
          </w:p>
          <w:p w14:paraId="00ABD123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2) wartość towaru lub usługi objętego obowiązkiem podatkowym Zamawiającego, bez kwoty podatku …………………….;</w:t>
            </w:r>
          </w:p>
          <w:p w14:paraId="685A7C4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14EB328A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21E134DF" w:rsidR="00DB7BBB" w:rsidRPr="00DB7BBB" w:rsidRDefault="00070DC8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9</w:t>
            </w:r>
            <w:r w:rsidR="00DB7BBB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>Oświadczam(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amy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DB7BBB" w14:paraId="45DB8E2D" w14:textId="77777777" w:rsidTr="00476C14">
        <w:trPr>
          <w:trHeight w:val="792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49F11476" w:rsidR="00DB7BBB" w:rsidRPr="00DB7BBB" w:rsidRDefault="00070DC8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lastRenderedPageBreak/>
              <w:t>10</w:t>
            </w:r>
            <w:r w:rsidR="00AD25B3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>Oświadczam(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amy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>), iż</w:t>
            </w:r>
            <w:r w:rsidR="00AD25B3">
              <w:rPr>
                <w:rFonts w:ascii="Verdana" w:hAnsi="Verdana" w:cs="Calibri"/>
                <w:bCs/>
              </w:rPr>
              <w:t>:</w:t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08F36C14" w14:textId="2874E105" w:rsidR="00DB7BBB" w:rsidRPr="00DB7BBB" w:rsidRDefault="00070DC8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</w:rPr>
              <w:t>10</w:t>
            </w:r>
            <w:r w:rsidR="00DB7BBB" w:rsidRPr="00DB7BBB">
              <w:rPr>
                <w:rStyle w:val="Pogrubienie"/>
                <w:rFonts w:ascii="Verdana" w:hAnsi="Verdana" w:cstheme="minorHAnsi"/>
                <w:b w:val="0"/>
                <w:bCs w:val="0"/>
              </w:rPr>
              <w:t>.1.</w:t>
            </w:r>
            <w:r w:rsidR="00DB7BBB" w:rsidRPr="00DB7BBB">
              <w:rPr>
                <w:rStyle w:val="Pogrubienie"/>
                <w:rFonts w:ascii="Verdana" w:hAnsi="Verdana" w:cstheme="minorHAnsi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</w:rPr>
              <w:t>Zamierzam(y)</w:t>
            </w:r>
            <w:r w:rsidR="00DB7BBB" w:rsidRPr="00DB7BBB">
              <w:rPr>
                <w:rFonts w:ascii="Verdana" w:hAnsi="Verdana" w:cs="Arial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powierzyć podwykonawcom następujące części zamówienia podmiotowi, jako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podwykonawcy,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  <w:u w:val="single"/>
              </w:rPr>
              <w:t>udostępniającemu swoje zasoby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 w celu spełnienia warunków udziału w postępowaniu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 </w:t>
            </w:r>
            <w:r w:rsidR="00DB7BBB" w:rsidRPr="00DB7BBB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p w14:paraId="7D85F063" w14:textId="77777777" w:rsidR="00DB7BBB" w:rsidRPr="00DB7BBB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DB7BBB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7F5987B" w14:textId="77777777" w:rsidR="00DB7BBB" w:rsidRPr="00DB7BBB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u w:val="single"/>
              </w:rPr>
            </w:pPr>
            <w:r w:rsidRPr="00DB7BBB">
              <w:rPr>
                <w:rFonts w:ascii="Arial" w:hAnsi="Arial" w:cs="Arial"/>
              </w:rPr>
              <w:t xml:space="preserve">   </w:t>
            </w:r>
            <w:r w:rsidRPr="00DB7BBB">
              <w:rPr>
                <w:rFonts w:ascii="Arial" w:hAnsi="Arial" w:cs="Arial"/>
                <w:u w:val="single"/>
              </w:rPr>
              <w:t>Uwaga:</w:t>
            </w:r>
          </w:p>
          <w:p w14:paraId="2E88DC69" w14:textId="076B5E75" w:rsidR="00DB7BBB" w:rsidRPr="00DB7BBB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</w:rPr>
            </w:pPr>
            <w:r w:rsidRPr="00DB7BBB">
              <w:rPr>
                <w:rFonts w:ascii="Verdana" w:hAnsi="Verdana" w:cs="Arial"/>
              </w:rPr>
              <w:t>W przypadku wykonywania części prac przez podwykonawcę, na zasoby którego powołuje się</w:t>
            </w:r>
            <w:r>
              <w:rPr>
                <w:rFonts w:ascii="Verdana" w:hAnsi="Verdana" w:cs="Arial"/>
              </w:rPr>
              <w:t xml:space="preserve"> </w:t>
            </w:r>
            <w:r w:rsidRPr="00DB7BBB">
              <w:rPr>
                <w:rFonts w:ascii="Verdana" w:hAnsi="Verdana" w:cs="Arial"/>
              </w:rPr>
              <w:t xml:space="preserve">Wykonawca, w celu spełnienia warunków udziału w postępowaniu, część zamówienia/zakres prac winien być tożsamy z zobowiązaniem </w:t>
            </w:r>
            <w:r w:rsidRPr="00DB7BBB">
              <w:rPr>
                <w:rFonts w:ascii="Verdana" w:hAnsi="Verdana" w:cs="Arial"/>
                <w:bCs/>
              </w:rPr>
              <w:t>do oddania do dyspozycji Wykonawcy niezbędnych zasobów na potrzeby realizacji zamówienia.</w:t>
            </w:r>
          </w:p>
          <w:p w14:paraId="09BBFD3D" w14:textId="5089C5A9" w:rsidR="00DB7BBB" w:rsidRPr="00070DC8" w:rsidRDefault="00DB7BBB" w:rsidP="00070DC8">
            <w:pPr>
              <w:pStyle w:val="Akapitzlist"/>
              <w:keepLines/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spacing w:after="120"/>
              <w:ind w:left="605" w:hanging="605"/>
              <w:jc w:val="both"/>
              <w:textAlignment w:val="auto"/>
              <w:rPr>
                <w:rFonts w:ascii="Verdana" w:hAnsi="Verdana" w:cs="Arial"/>
              </w:rPr>
            </w:pPr>
            <w:r w:rsidRPr="00070DC8">
              <w:rPr>
                <w:rFonts w:ascii="Verdana" w:hAnsi="Verdana" w:cs="Arial"/>
              </w:rPr>
              <w:t>Zamierzam(y) powierzyć następujące części zamówienia</w:t>
            </w:r>
            <w:r w:rsidRPr="00070DC8">
              <w:rPr>
                <w:rFonts w:ascii="Verdana" w:hAnsi="Verdana" w:cs="Arial"/>
                <w:b/>
              </w:rPr>
              <w:t xml:space="preserve"> podwykonawcom, na których zdolnościach</w:t>
            </w:r>
            <w:r w:rsidRPr="00070DC8">
              <w:rPr>
                <w:rFonts w:ascii="Verdana" w:hAnsi="Verdana" w:cs="Arial"/>
                <w:b/>
                <w:u w:val="single"/>
              </w:rPr>
              <w:t xml:space="preserve"> nie polegam(y)</w:t>
            </w:r>
            <w:r w:rsidRPr="00070DC8">
              <w:rPr>
                <w:rFonts w:ascii="Verdana" w:hAnsi="Verdana" w:cs="Arial"/>
              </w:rPr>
              <w:t xml:space="preserve"> </w:t>
            </w:r>
            <w:r w:rsidRPr="00070DC8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DB7BBB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E81E34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330EE5D6" w14:textId="77777777" w:rsidTr="00476C14">
        <w:trPr>
          <w:trHeight w:val="1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67D" w14:textId="7F43401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1</w:t>
            </w:r>
            <w:r w:rsidRPr="00DB7BBB">
              <w:rPr>
                <w:rFonts w:ascii="Verdana" w:hAnsi="Verdana" w:cs="Calibri"/>
                <w:bCs/>
              </w:rPr>
              <w:t xml:space="preserve">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DB7BBB">
              <w:rPr>
                <w:rFonts w:ascii="Verdana" w:hAnsi="Verdana" w:cs="Calibri"/>
                <w:bCs/>
              </w:rPr>
              <w:t>późn</w:t>
            </w:r>
            <w:proofErr w:type="spellEnd"/>
            <w:r w:rsidRPr="00DB7BBB">
              <w:rPr>
                <w:rFonts w:ascii="Verdana" w:hAnsi="Verdana" w:cs="Calibri"/>
                <w:bCs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7686F917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(</w:t>
            </w:r>
            <w:r w:rsidRPr="00DB7BBB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DB7BBB" w:rsidRPr="00DB7BBB" w14:paraId="579689F5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32938F9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2</w:t>
            </w:r>
            <w:r w:rsidRPr="00DB7BBB">
              <w:rPr>
                <w:rFonts w:ascii="Verdana" w:hAnsi="Verdana" w:cs="Calibri"/>
                <w:bCs/>
              </w:rPr>
              <w:t xml:space="preserve">.  Pełnomocnik w przypadku składania oferty </w:t>
            </w:r>
            <w:r w:rsidRPr="00DB7BBB">
              <w:rPr>
                <w:rFonts w:ascii="Verdana" w:hAnsi="Verdana" w:cs="Calibri"/>
                <w:bCs/>
                <w:lang w:val="cs-CZ"/>
              </w:rPr>
              <w:t xml:space="preserve">wspólnej </w:t>
            </w:r>
            <w:r w:rsidRPr="00DB7BBB">
              <w:rPr>
                <w:rFonts w:ascii="Verdana" w:hAnsi="Verdana" w:cs="Calibri"/>
                <w:bCs/>
                <w:iCs/>
                <w:lang w:val="cs-CZ"/>
              </w:rPr>
              <w:t>(jeżeli dotyczy)</w:t>
            </w:r>
            <w:r w:rsidRPr="00DB7BBB">
              <w:rPr>
                <w:rFonts w:ascii="Verdana" w:hAnsi="Verdana" w:cs="Calibri"/>
                <w:bCs/>
                <w:lang w:val="cs-CZ"/>
              </w:rPr>
              <w:t>:</w:t>
            </w:r>
          </w:p>
          <w:p w14:paraId="13DA6BAB" w14:textId="77777777" w:rsidR="00DB7BBB" w:rsidRPr="00DB7BBB" w:rsidRDefault="00DB7BBB" w:rsidP="00E70768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Nazwisko, imię .............................................................................</w:t>
            </w:r>
          </w:p>
          <w:p w14:paraId="3D6144BB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76D991A8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58B" w14:textId="13A62B0E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3</w:t>
            </w:r>
            <w:r w:rsidRPr="00DB7BBB">
              <w:rPr>
                <w:rFonts w:ascii="Verdana" w:hAnsi="Verdana" w:cs="Calibri"/>
                <w:bCs/>
              </w:rPr>
              <w:t>. Wykonawca jest małym □, średnim □, dużym □  przedsiębiorcą (zaznaczyć właściwe)</w:t>
            </w:r>
          </w:p>
        </w:tc>
      </w:tr>
      <w:tr w:rsidR="000B2A58" w:rsidRPr="00DB7BBB" w14:paraId="655D034F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50C2335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4</w:t>
            </w:r>
            <w:r w:rsidRPr="00214D0A">
              <w:rPr>
                <w:rFonts w:ascii="Verdana" w:hAnsi="Verdana" w:cs="Calibri"/>
                <w:bCs/>
              </w:rPr>
              <w:t>.</w:t>
            </w:r>
            <w:r w:rsidRPr="00214D0A">
              <w:t xml:space="preserve"> </w:t>
            </w:r>
            <w:r w:rsidRPr="00214D0A">
              <w:rPr>
                <w:rFonts w:ascii="Verdana" w:hAnsi="Verdana" w:cs="Calibri"/>
                <w:bCs/>
              </w:rPr>
              <w:t xml:space="preserve">Oświadczam/my, że do wykonania przedmiotu zamówienia zastosujemy rozwiązania równoważne w stosunku do opisywanych w opisie przedmiotu zamówienia </w:t>
            </w:r>
          </w:p>
          <w:p w14:paraId="210FF8C5" w14:textId="7777777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 xml:space="preserve">TAK   □  </w:t>
            </w:r>
            <w:r w:rsidRPr="00214D0A">
              <w:rPr>
                <w:rFonts w:ascii="Verdana" w:hAnsi="Verdana" w:cs="Calibri"/>
                <w:bCs/>
              </w:rPr>
              <w:tab/>
              <w:t>NIE   □  (zaznacz właściwe)</w:t>
            </w:r>
          </w:p>
          <w:p w14:paraId="447C0873" w14:textId="11A969B3" w:rsidR="000B2A58" w:rsidRPr="00DB7BBB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(w przypadku udzielenia odpowiedzi TAK tj. zastosowania w ofercie rozwiązań równoważnych do oferty należy załączyć dowody równoważności, o których mowa                        w Dziale IV SWZ, brak zaznaczenia tej odpowiedzi zostanie uznany za brak złożenia oferty na rozwiązania równoważne)</w:t>
            </w:r>
          </w:p>
        </w:tc>
      </w:tr>
      <w:tr w:rsidR="00DB7BBB" w:rsidRPr="00DB7BBB" w14:paraId="328ACE70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724475C0" w:rsidR="00DB7BBB" w:rsidRP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5</w:t>
            </w:r>
            <w:r w:rsidRPr="00DB7BBB">
              <w:rPr>
                <w:rFonts w:ascii="Verdana" w:hAnsi="Verdana" w:cs="Calibri"/>
                <w:bCs/>
              </w:rPr>
              <w:t>.</w:t>
            </w:r>
            <w:r w:rsidRPr="00DB7BBB">
              <w:t xml:space="preserve"> </w:t>
            </w:r>
            <w:r w:rsidRPr="00070DC8">
              <w:rPr>
                <w:rFonts w:ascii="Verdana" w:hAnsi="Verdana" w:cs="Calibri"/>
                <w:b/>
              </w:rPr>
              <w:t>Dane umożliwiające dostęp do dokumentów potwierdzających umocowanie do reprezentowania wykonawcy</w:t>
            </w:r>
            <w:r w:rsidRPr="00DB7BBB">
              <w:rPr>
                <w:rFonts w:ascii="Verdana" w:hAnsi="Verdana" w:cs="Calibri"/>
                <w:bCs/>
              </w:rPr>
              <w:t>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……………….…………………………………………………………………….</w:t>
            </w:r>
          </w:p>
          <w:p w14:paraId="3F296815" w14:textId="4E382EB0" w:rsidR="00DB7BBB" w:rsidRP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(</w:t>
            </w:r>
            <w:r w:rsidRPr="00DB7BBB">
              <w:rPr>
                <w:rFonts w:ascii="Verdana" w:hAnsi="Verdana" w:cs="Calibri"/>
                <w:bCs/>
                <w:i/>
                <w:iCs/>
              </w:rPr>
              <w:t xml:space="preserve">informacje nieobowiązkowe, dotyczą </w:t>
            </w:r>
            <w:r w:rsidRPr="00214D0A">
              <w:rPr>
                <w:rFonts w:ascii="Verdana" w:hAnsi="Verdana" w:cs="Calibri"/>
                <w:bCs/>
                <w:i/>
                <w:iCs/>
              </w:rPr>
              <w:t xml:space="preserve">tylko bezpłatnych i ogólnodostępnych baz </w:t>
            </w:r>
            <w:r w:rsidRPr="00214D0A">
              <w:rPr>
                <w:rFonts w:ascii="Verdana" w:hAnsi="Verdana" w:cs="Calibri"/>
                <w:bCs/>
                <w:i/>
                <w:iCs/>
              </w:rPr>
              <w:lastRenderedPageBreak/>
              <w:t xml:space="preserve">danych, na których dostępne są powyższe dokumenty, </w:t>
            </w:r>
            <w:r w:rsidR="00214BA0" w:rsidRPr="00214D0A">
              <w:rPr>
                <w:rFonts w:ascii="Verdana" w:hAnsi="Verdana" w:cs="Calibri"/>
                <w:bCs/>
                <w:i/>
                <w:iCs/>
              </w:rPr>
              <w:t xml:space="preserve">w przypadku nie wskazania dostępu do tych baz </w:t>
            </w:r>
            <w:r w:rsidRPr="00214D0A">
              <w:rPr>
                <w:rFonts w:ascii="Verdana" w:hAnsi="Verdana" w:cs="Calibri"/>
                <w:bCs/>
                <w:i/>
                <w:iCs/>
              </w:rPr>
              <w:t xml:space="preserve">dokumenty </w:t>
            </w:r>
            <w:r w:rsidR="00214BA0" w:rsidRPr="00214D0A">
              <w:rPr>
                <w:rFonts w:ascii="Verdana" w:hAnsi="Verdana" w:cs="Calibri"/>
                <w:bCs/>
                <w:i/>
                <w:iCs/>
              </w:rPr>
              <w:t xml:space="preserve">te należy </w:t>
            </w:r>
            <w:r w:rsidRPr="00214D0A">
              <w:rPr>
                <w:rFonts w:ascii="Verdana" w:hAnsi="Verdana" w:cs="Calibri"/>
                <w:bCs/>
                <w:i/>
                <w:iCs/>
              </w:rPr>
              <w:t>dołączyć do oferty</w:t>
            </w:r>
            <w:r w:rsidRPr="00214D0A">
              <w:rPr>
                <w:rFonts w:ascii="Verdana" w:hAnsi="Verdana" w:cs="Calibri"/>
                <w:bCs/>
              </w:rPr>
              <w:t>).</w:t>
            </w:r>
          </w:p>
        </w:tc>
      </w:tr>
      <w:tr w:rsidR="00DB7BBB" w:rsidRPr="00DB7BBB" w14:paraId="0B926440" w14:textId="77777777" w:rsidTr="00476C14">
        <w:trPr>
          <w:trHeight w:val="106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39A8B138" w:rsidR="00DB7BBB" w:rsidRPr="00DB7BB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lastRenderedPageBreak/>
              <w:t>1</w:t>
            </w:r>
            <w:r w:rsidR="00070DC8">
              <w:rPr>
                <w:rFonts w:ascii="Verdana" w:hAnsi="Verdana" w:cs="Calibri"/>
                <w:bCs/>
              </w:rPr>
              <w:t>6</w:t>
            </w:r>
            <w:r w:rsidRPr="00DB7BBB">
              <w:rPr>
                <w:rFonts w:ascii="Verdana" w:hAnsi="Verdana" w:cs="Calibri"/>
                <w:bCs/>
              </w:rPr>
              <w:t>. Do niniejszego formularza dołączono następujące dokumenty  :</w:t>
            </w:r>
          </w:p>
          <w:p w14:paraId="342B39E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795A03CC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0D50ACF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6B090D65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5553D154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DB7BB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6958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F8"/>
    <w:multiLevelType w:val="multilevel"/>
    <w:tmpl w:val="60DC4F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1224173F"/>
    <w:multiLevelType w:val="hybridMultilevel"/>
    <w:tmpl w:val="8C58B1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58EE0004">
      <w:start w:val="1"/>
      <w:numFmt w:val="decimal"/>
      <w:lvlText w:val="%3)"/>
      <w:lvlJc w:val="left"/>
      <w:pPr>
        <w:ind w:left="2662" w:hanging="900"/>
      </w:pPr>
      <w:rPr>
        <w:rFonts w:hint="default"/>
        <w:b/>
        <w:bCs w:val="0"/>
      </w:rPr>
    </w:lvl>
    <w:lvl w:ilvl="3" w:tplc="91A61608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bCs w:val="0"/>
      </w:rPr>
    </w:lvl>
    <w:lvl w:ilvl="4" w:tplc="243EC2E8">
      <w:start w:val="1"/>
      <w:numFmt w:val="decimal"/>
      <w:lvlText w:val="%5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013CD"/>
    <w:multiLevelType w:val="multilevel"/>
    <w:tmpl w:val="C5805BE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4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9"/>
  </w:num>
  <w:num w:numId="12">
    <w:abstractNumId w:val="10"/>
  </w:num>
  <w:num w:numId="13">
    <w:abstractNumId w:val="4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320C0"/>
    <w:rsid w:val="000704D0"/>
    <w:rsid w:val="00070DC8"/>
    <w:rsid w:val="0007511E"/>
    <w:rsid w:val="000B2A58"/>
    <w:rsid w:val="000F2188"/>
    <w:rsid w:val="00100BBE"/>
    <w:rsid w:val="00107FA9"/>
    <w:rsid w:val="001253C7"/>
    <w:rsid w:val="00134894"/>
    <w:rsid w:val="001609EA"/>
    <w:rsid w:val="00165BF1"/>
    <w:rsid w:val="001749D6"/>
    <w:rsid w:val="001B57E2"/>
    <w:rsid w:val="00214BA0"/>
    <w:rsid w:val="00214D0A"/>
    <w:rsid w:val="0022388C"/>
    <w:rsid w:val="00251E54"/>
    <w:rsid w:val="00256DB3"/>
    <w:rsid w:val="00260BA7"/>
    <w:rsid w:val="0027583A"/>
    <w:rsid w:val="0028181D"/>
    <w:rsid w:val="002865E7"/>
    <w:rsid w:val="002B4DF0"/>
    <w:rsid w:val="002E1534"/>
    <w:rsid w:val="0030782B"/>
    <w:rsid w:val="00310F1D"/>
    <w:rsid w:val="003434F0"/>
    <w:rsid w:val="00360171"/>
    <w:rsid w:val="00364083"/>
    <w:rsid w:val="00384EFF"/>
    <w:rsid w:val="004017CB"/>
    <w:rsid w:val="0040183B"/>
    <w:rsid w:val="00404B0E"/>
    <w:rsid w:val="00420F9C"/>
    <w:rsid w:val="00421D6C"/>
    <w:rsid w:val="004623EA"/>
    <w:rsid w:val="004756FA"/>
    <w:rsid w:val="00476C14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1699"/>
    <w:rsid w:val="005F194D"/>
    <w:rsid w:val="00612079"/>
    <w:rsid w:val="00631939"/>
    <w:rsid w:val="00642ABE"/>
    <w:rsid w:val="00643797"/>
    <w:rsid w:val="006464C2"/>
    <w:rsid w:val="00653511"/>
    <w:rsid w:val="00666DF9"/>
    <w:rsid w:val="0067610A"/>
    <w:rsid w:val="00677A35"/>
    <w:rsid w:val="00695884"/>
    <w:rsid w:val="006A0B61"/>
    <w:rsid w:val="006E0D7F"/>
    <w:rsid w:val="00713E4E"/>
    <w:rsid w:val="00751A59"/>
    <w:rsid w:val="00757A50"/>
    <w:rsid w:val="00763375"/>
    <w:rsid w:val="0077633F"/>
    <w:rsid w:val="007A7520"/>
    <w:rsid w:val="007B065A"/>
    <w:rsid w:val="007C7627"/>
    <w:rsid w:val="007E015C"/>
    <w:rsid w:val="00802063"/>
    <w:rsid w:val="00811E8B"/>
    <w:rsid w:val="0083446A"/>
    <w:rsid w:val="00854ACB"/>
    <w:rsid w:val="008836E3"/>
    <w:rsid w:val="00890C38"/>
    <w:rsid w:val="008D7197"/>
    <w:rsid w:val="008E1076"/>
    <w:rsid w:val="009259F5"/>
    <w:rsid w:val="009339C8"/>
    <w:rsid w:val="009449C8"/>
    <w:rsid w:val="009C5CD0"/>
    <w:rsid w:val="009D382F"/>
    <w:rsid w:val="009D4A5D"/>
    <w:rsid w:val="009E7920"/>
    <w:rsid w:val="009F476A"/>
    <w:rsid w:val="00A110F9"/>
    <w:rsid w:val="00A62F40"/>
    <w:rsid w:val="00A72541"/>
    <w:rsid w:val="00A868A4"/>
    <w:rsid w:val="00AB346E"/>
    <w:rsid w:val="00AC16CA"/>
    <w:rsid w:val="00AD25B3"/>
    <w:rsid w:val="00AE37EE"/>
    <w:rsid w:val="00B11EDC"/>
    <w:rsid w:val="00B52746"/>
    <w:rsid w:val="00B86AC7"/>
    <w:rsid w:val="00B86F23"/>
    <w:rsid w:val="00B8793D"/>
    <w:rsid w:val="00BA7C22"/>
    <w:rsid w:val="00BB4D9F"/>
    <w:rsid w:val="00BC30B0"/>
    <w:rsid w:val="00BC3328"/>
    <w:rsid w:val="00BE0D9A"/>
    <w:rsid w:val="00BE7A9A"/>
    <w:rsid w:val="00C07FD5"/>
    <w:rsid w:val="00C2390D"/>
    <w:rsid w:val="00CD1689"/>
    <w:rsid w:val="00CE183B"/>
    <w:rsid w:val="00CF1811"/>
    <w:rsid w:val="00CF3231"/>
    <w:rsid w:val="00D12BB7"/>
    <w:rsid w:val="00D20A2E"/>
    <w:rsid w:val="00D4475E"/>
    <w:rsid w:val="00D56546"/>
    <w:rsid w:val="00D74ECF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9</cp:revision>
  <cp:lastPrinted>2021-03-22T14:37:00Z</cp:lastPrinted>
  <dcterms:created xsi:type="dcterms:W3CDTF">2021-09-26T18:53:00Z</dcterms:created>
  <dcterms:modified xsi:type="dcterms:W3CDTF">2022-01-20T12:32:00Z</dcterms:modified>
</cp:coreProperties>
</file>