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498461B8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4B29E8">
        <w:rPr>
          <w:rFonts w:asciiTheme="minorHAnsi" w:hAnsiTheme="minorHAnsi"/>
          <w:b/>
          <w:sz w:val="26"/>
          <w:szCs w:val="26"/>
        </w:rPr>
        <w:t>2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237E8FCD" w14:textId="1B35D277" w:rsidR="007D7D67" w:rsidRDefault="004B29E8" w:rsidP="000C4C20">
      <w:pPr>
        <w:widowControl w:val="0"/>
        <w:shd w:val="clear" w:color="auto" w:fill="FFFFFF"/>
        <w:suppressAutoHyphens/>
        <w:jc w:val="center"/>
        <w:rPr>
          <w:b/>
          <w:bCs/>
          <w:caps/>
        </w:rPr>
      </w:pPr>
      <w:r w:rsidRPr="004B29E8">
        <w:rPr>
          <w:b/>
          <w:bCs/>
          <w:caps/>
        </w:rPr>
        <w:t xml:space="preserve">Zakup i dostawa 28 sztuk komputerów </w:t>
      </w:r>
      <w:r w:rsidR="00805976">
        <w:rPr>
          <w:b/>
          <w:bCs/>
          <w:caps/>
        </w:rPr>
        <w:t>STACJONARNYCH</w:t>
      </w:r>
      <w:r w:rsidRPr="004B29E8">
        <w:rPr>
          <w:b/>
          <w:bCs/>
          <w:caps/>
        </w:rPr>
        <w:t xml:space="preserve"> wraz z monitorami i oprogramowaniem</w:t>
      </w:r>
    </w:p>
    <w:p w14:paraId="65A7F417" w14:textId="77777777" w:rsidR="004B29E8" w:rsidRPr="00AE5145" w:rsidRDefault="004B29E8" w:rsidP="000C4C20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48B1AB40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133"/>
        <w:gridCol w:w="849"/>
        <w:gridCol w:w="1417"/>
        <w:gridCol w:w="1416"/>
        <w:gridCol w:w="1275"/>
        <w:gridCol w:w="1416"/>
      </w:tblGrid>
      <w:tr w:rsidR="004B29E8" w14:paraId="100D9478" w14:textId="77777777" w:rsidTr="0028009B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B7BB" w14:textId="77777777" w:rsidR="004B29E8" w:rsidRDefault="004B29E8">
            <w:pPr>
              <w:widowControl w:val="0"/>
              <w:ind w:left="-284" w:firstLine="28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1C7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3F1E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Ilość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5D9B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Stawka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D8F4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D3B7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BRUTTO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3D5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BB1B211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Wykonawca informuje, że będzie stosował mechanizm podzielonej płatności VAT</w:t>
            </w:r>
          </w:p>
          <w:p w14:paraId="0B08E7EF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(MPP)</w:t>
            </w:r>
          </w:p>
          <w:p w14:paraId="6FB66050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883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0AE0F5A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08FA74B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211B98B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w PLN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>(w tym podatek VAT)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D07E668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31F069C" w14:textId="77777777" w:rsidR="004B29E8" w:rsidRDefault="004B29E8">
            <w:pPr>
              <w:widowControl w:val="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[kol 3 x kol. 6]</w:t>
            </w:r>
          </w:p>
          <w:p w14:paraId="384D7EFD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B29E8" w14:paraId="1126A7BE" w14:textId="77777777" w:rsidTr="0028009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9ED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9AFE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959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236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7CACDB5F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kol.4</w:t>
            </w:r>
          </w:p>
          <w:p w14:paraId="0E68D229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21A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20B60D07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kol.5</w:t>
            </w:r>
          </w:p>
          <w:p w14:paraId="031E8982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A09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705842BF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kol.6</w:t>
            </w:r>
          </w:p>
          <w:p w14:paraId="05058450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C55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1E2D065B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3DB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49EFD762" w14:textId="77777777" w:rsidR="004B29E8" w:rsidRDefault="004B29E8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 8</w:t>
            </w:r>
          </w:p>
        </w:tc>
      </w:tr>
      <w:tr w:rsidR="004B29E8" w14:paraId="57637DC5" w14:textId="77777777" w:rsidTr="0028009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CF09" w14:textId="77777777" w:rsidR="004B29E8" w:rsidRDefault="004B29E8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49C9" w14:textId="77777777" w:rsidR="004B29E8" w:rsidRPr="00756E84" w:rsidRDefault="004B29E8">
            <w:pPr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756E84">
              <w:rPr>
                <w:rFonts w:cs="Calibri"/>
                <w:b/>
                <w:sz w:val="20"/>
                <w:szCs w:val="20"/>
              </w:rPr>
              <w:t>Komputer</w:t>
            </w:r>
          </w:p>
          <w:p w14:paraId="42A782BB" w14:textId="0ADEAA47" w:rsidR="004B29E8" w:rsidRPr="00756E84" w:rsidRDefault="004B29E8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756E84">
              <w:rPr>
                <w:rFonts w:cs="Calibri"/>
                <w:b/>
                <w:sz w:val="20"/>
                <w:szCs w:val="20"/>
              </w:rPr>
              <w:t xml:space="preserve">……………… wraz z systemem operacyjnym </w:t>
            </w:r>
            <w:r w:rsidRPr="00756E84">
              <w:rPr>
                <w:rFonts w:cs="Calibri"/>
                <w:sz w:val="20"/>
                <w:szCs w:val="20"/>
              </w:rPr>
              <w:t>…………..……</w:t>
            </w:r>
          </w:p>
          <w:p w14:paraId="2F4F0A30" w14:textId="77777777" w:rsidR="004B29E8" w:rsidRPr="004B29E8" w:rsidRDefault="004B29E8">
            <w:pPr>
              <w:widowControl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756E84">
              <w:rPr>
                <w:rFonts w:cs="Calibri"/>
                <w:sz w:val="20"/>
                <w:szCs w:val="20"/>
              </w:rPr>
              <w:t>(producent, model komputera)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AD81" w14:textId="5E45CBC3" w:rsidR="004B29E8" w:rsidRDefault="004B29E8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28 sztuk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EE13" w14:textId="00AD690E" w:rsidR="004B29E8" w:rsidRDefault="004B29E8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24A" w14:textId="77777777" w:rsidR="004B29E8" w:rsidRDefault="004B29E8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698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CC5" w14:textId="77777777" w:rsidR="004B29E8" w:rsidRDefault="004B29E8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3A7F4C75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TAK*</w:t>
            </w:r>
          </w:p>
          <w:p w14:paraId="40A4E4A5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NIE*</w:t>
            </w:r>
          </w:p>
          <w:p w14:paraId="10E45401" w14:textId="77777777" w:rsidR="004B29E8" w:rsidRDefault="004B29E8">
            <w:pPr>
              <w:widowControl w:val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*właściwe zaznaczyć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779" w14:textId="77777777" w:rsidR="004B29E8" w:rsidRDefault="004B29E8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B29E8" w14:paraId="021A517A" w14:textId="77777777" w:rsidTr="0028009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CCFA" w14:textId="455C049A" w:rsidR="004B29E8" w:rsidRDefault="0028009B">
            <w:pPr>
              <w:widowControl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E9DC" w14:textId="4F58A3D0" w:rsidR="004B29E8" w:rsidRPr="00756E84" w:rsidRDefault="004B29E8">
            <w:pPr>
              <w:widowControl w:val="0"/>
              <w:jc w:val="center"/>
              <w:rPr>
                <w:rFonts w:cs="Calibri"/>
                <w:b/>
                <w:sz w:val="20"/>
                <w:szCs w:val="20"/>
                <w:highlight w:val="yellow"/>
                <w:lang w:val="en-US"/>
              </w:rPr>
            </w:pPr>
            <w:r w:rsidRPr="00756E84">
              <w:rPr>
                <w:rFonts w:cs="Calibri"/>
                <w:b/>
                <w:sz w:val="20"/>
                <w:szCs w:val="20"/>
                <w:lang w:val="en-US"/>
              </w:rPr>
              <w:t>Oprogramowanie biurowe –</w:t>
            </w:r>
            <w:r w:rsidR="00756E84" w:rsidRPr="00756E84">
              <w:rPr>
                <w:rFonts w:cs="Calibri"/>
                <w:b/>
                <w:sz w:val="20"/>
                <w:szCs w:val="20"/>
                <w:lang w:val="en-US"/>
              </w:rPr>
              <w:t>Microsoft Office 2019 Home &amp; Bussines PL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8200" w14:textId="44C192B7" w:rsidR="004B29E8" w:rsidRDefault="004B29E8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28 sztuk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151D" w14:textId="77777777" w:rsidR="004B29E8" w:rsidRDefault="004B29E8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CE93" w14:textId="77777777" w:rsidR="004B29E8" w:rsidRDefault="004B29E8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3D2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EA65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TAK*</w:t>
            </w:r>
          </w:p>
          <w:p w14:paraId="324D0F3E" w14:textId="77777777" w:rsidR="004B29E8" w:rsidRDefault="004B29E8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NIE*</w:t>
            </w:r>
          </w:p>
          <w:p w14:paraId="514E7C3D" w14:textId="77777777" w:rsidR="004B29E8" w:rsidRDefault="004B29E8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*właściwe zaznaczyć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B46" w14:textId="77777777" w:rsidR="004B29E8" w:rsidRDefault="004B29E8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8009B" w14:paraId="0CDA0B6B" w14:textId="77777777" w:rsidTr="0028009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BEC" w14:textId="2E6DC414" w:rsidR="0028009B" w:rsidRDefault="0028009B" w:rsidP="0028009B">
            <w:pPr>
              <w:widowControl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42F" w14:textId="57E05EA3" w:rsidR="0028009B" w:rsidRPr="00756E84" w:rsidRDefault="0028009B" w:rsidP="0028009B">
            <w:pPr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756E84">
              <w:rPr>
                <w:rFonts w:cs="Calibri"/>
                <w:b/>
                <w:sz w:val="20"/>
                <w:szCs w:val="20"/>
              </w:rPr>
              <w:t xml:space="preserve">Monitor </w:t>
            </w:r>
            <w:r w:rsidRPr="00756E84">
              <w:rPr>
                <w:rFonts w:cs="Calibri"/>
                <w:b/>
                <w:sz w:val="20"/>
                <w:szCs w:val="20"/>
              </w:rPr>
              <w:br/>
            </w:r>
            <w:r w:rsidRPr="00756E84">
              <w:rPr>
                <w:rFonts w:cs="Calibri"/>
                <w:sz w:val="20"/>
                <w:szCs w:val="20"/>
              </w:rPr>
              <w:t>…………..……</w:t>
            </w:r>
          </w:p>
          <w:p w14:paraId="714A899C" w14:textId="102789DB" w:rsidR="0028009B" w:rsidRPr="004B29E8" w:rsidRDefault="0028009B" w:rsidP="0028009B">
            <w:pPr>
              <w:widowControl w:val="0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756E84">
              <w:rPr>
                <w:rFonts w:cs="Calibri"/>
                <w:sz w:val="20"/>
                <w:szCs w:val="20"/>
              </w:rPr>
              <w:t>(producent, model)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0D72" w14:textId="5DB567F7" w:rsidR="0028009B" w:rsidRDefault="0028009B" w:rsidP="0028009B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28 sztuk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E49" w14:textId="13624E0B" w:rsidR="0028009B" w:rsidRDefault="0028009B" w:rsidP="0028009B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144" w14:textId="77777777" w:rsidR="0028009B" w:rsidRDefault="0028009B" w:rsidP="0028009B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0C3" w14:textId="77777777" w:rsidR="0028009B" w:rsidRDefault="0028009B" w:rsidP="0028009B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145" w14:textId="77777777" w:rsidR="0028009B" w:rsidRDefault="0028009B" w:rsidP="0028009B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TAK*</w:t>
            </w:r>
          </w:p>
          <w:p w14:paraId="0E958387" w14:textId="77777777" w:rsidR="0028009B" w:rsidRDefault="0028009B" w:rsidP="0028009B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cs="Calibri"/>
                <w:bCs/>
                <w:sz w:val="20"/>
                <w:szCs w:val="20"/>
              </w:rPr>
              <w:t xml:space="preserve"> NIE*</w:t>
            </w:r>
          </w:p>
          <w:p w14:paraId="4718687C" w14:textId="18E39542" w:rsidR="0028009B" w:rsidRDefault="0028009B" w:rsidP="0028009B">
            <w:pPr>
              <w:widowContro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*właściwe zaznaczyć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967" w14:textId="77777777" w:rsidR="0028009B" w:rsidRDefault="0028009B" w:rsidP="0028009B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8009B" w14:paraId="012E6827" w14:textId="77777777" w:rsidTr="0028009B">
        <w:trPr>
          <w:trHeight w:val="541"/>
        </w:trPr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381" w14:textId="5CEF4B47" w:rsidR="0028009B" w:rsidRDefault="0028009B" w:rsidP="0028009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CENA OGÓŁEM w PLN </w:t>
            </w:r>
            <w:r>
              <w:rPr>
                <w:rFonts w:cs="Arial"/>
                <w:b/>
                <w:sz w:val="20"/>
                <w:szCs w:val="20"/>
              </w:rPr>
              <w:t xml:space="preserve">(suma z kol. 8 dla poz. 1- </w:t>
            </w:r>
            <w:r w:rsidR="00756E84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3D2" w14:textId="77777777" w:rsidR="0028009B" w:rsidRDefault="0028009B" w:rsidP="0028009B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038765" w14:textId="77777777" w:rsidR="004B29E8" w:rsidRDefault="004B29E8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Cena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73DE0B3C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4B29E8">
        <w:rPr>
          <w:rFonts w:ascii="Calibri" w:hAnsi="Calibri" w:cs="Calibri"/>
          <w:b/>
          <w:kern w:val="2"/>
          <w:lang w:eastAsia="en-US" w:bidi="en-US"/>
        </w:rPr>
        <w:t>do dnia 29 grudnia 2021r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</w:p>
    <w:p w14:paraId="328529CD" w14:textId="12BA8492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805976">
        <w:rPr>
          <w:rFonts w:ascii="Calibri" w:hAnsi="Calibri"/>
          <w:b/>
        </w:rPr>
        <w:t>36</w:t>
      </w:r>
      <w:r w:rsidR="007D7D67">
        <w:rPr>
          <w:rFonts w:ascii="Calibri" w:hAnsi="Calibri"/>
          <w:b/>
        </w:rPr>
        <w:t xml:space="preserve">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lastRenderedPageBreak/>
        <w:t>Znajduję(emy)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Zobowiązuję(emy)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7"/>
      <w:footerReference w:type="default" r:id="rId8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B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09B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29E8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6EC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3F04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5BE4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56E84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5976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4F1B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226EE467"/>
  <w15:docId w15:val="{375402C4-A9A3-4EB3-A8DE-C452048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7</TotalTime>
  <Pages>3</Pages>
  <Words>553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6</cp:revision>
  <cp:lastPrinted>2019-10-09T12:12:00Z</cp:lastPrinted>
  <dcterms:created xsi:type="dcterms:W3CDTF">2021-12-09T08:03:00Z</dcterms:created>
  <dcterms:modified xsi:type="dcterms:W3CDTF">2021-12-09T12:31:00Z</dcterms:modified>
</cp:coreProperties>
</file>