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0F0" w14:textId="77777777" w:rsidR="00695884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42CC133A" w14:textId="77777777" w:rsidR="00D72AB9" w:rsidRDefault="00D72AB9" w:rsidP="00D72AB9">
      <w:pPr>
        <w:widowControl w:val="0"/>
        <w:ind w:right="45" w:firstLine="5387"/>
        <w:rPr>
          <w:rFonts w:ascii="Verdana" w:hAnsi="Verdana" w:cs="Arial"/>
          <w:b/>
          <w:sz w:val="24"/>
          <w:szCs w:val="24"/>
        </w:rPr>
      </w:pPr>
    </w:p>
    <w:p w14:paraId="61688DF4" w14:textId="5BB82764" w:rsidR="00695884" w:rsidRPr="00420F9C" w:rsidRDefault="00695884" w:rsidP="00D72AB9">
      <w:pPr>
        <w:widowControl w:val="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031AC44D" w14:textId="77777777" w:rsidR="00695884" w:rsidRPr="00420F9C" w:rsidRDefault="00695884" w:rsidP="00D72AB9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34E97EB6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7CAEE38F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ul. Rokicińska 126</w:t>
      </w:r>
    </w:p>
    <w:p w14:paraId="5C5CD4D1" w14:textId="2A0A6121" w:rsid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6B3CE648" w14:textId="77777777" w:rsidR="00D72AB9" w:rsidRPr="00420F9C" w:rsidRDefault="00D72AB9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3462"/>
        <w:gridCol w:w="2150"/>
      </w:tblGrid>
      <w:tr w:rsidR="00214BA0" w:rsidRPr="006464C2" w14:paraId="3EB73255" w14:textId="50FD5977" w:rsidTr="00D72AB9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696A61F9" w:rsidR="00214BA0" w:rsidRPr="006464C2" w:rsidRDefault="00D72AB9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</w:t>
            </w:r>
            <w:r w:rsidR="00214BA0"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150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D72AB9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D72AB9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D72AB9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3ED2DFE7" w14:textId="68E5E9E1" w:rsidR="00214BA0" w:rsidRPr="006464C2" w:rsidRDefault="00214BA0" w:rsidP="00D72AB9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 skrzynki ePUAP: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Adres </w:t>
            </w:r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2D3D9F7A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CF0609" w:rsidRPr="00CF0609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Kompleksowa obsługa bankowa budżetu Gminy Andrespol oraz jej jednostek organizacyjnych w okresie od 01.01.2023r. do 31.12.2024r.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E0D7F" w:rsidRPr="000F2188" w14:paraId="32D2627F" w14:textId="77777777" w:rsidTr="00541334">
        <w:trPr>
          <w:trHeight w:val="763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0F2188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  <w:bookmarkStart w:id="0" w:name="_Hlk82084629"/>
          </w:p>
          <w:p w14:paraId="05FCEA24" w14:textId="533C27CE" w:rsidR="00100BBE" w:rsidRPr="00695884" w:rsidRDefault="006E0D7F" w:rsidP="0069588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</w:rPr>
            </w:pPr>
            <w:r w:rsidRPr="000F2188">
              <w:rPr>
                <w:rFonts w:ascii="Verdana" w:hAnsi="Verdana" w:cs="Calibri"/>
                <w:b/>
              </w:rPr>
              <w:t xml:space="preserve">Oferujemy wykonanie przedmiotu zamówienia za cenę: </w:t>
            </w:r>
            <w:r w:rsidRPr="000F2188">
              <w:rPr>
                <w:rFonts w:ascii="Verdana" w:hAnsi="Verdana" w:cs="Calibri"/>
                <w:b/>
              </w:rPr>
              <w:br/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     </w:t>
            </w:r>
          </w:p>
          <w:p w14:paraId="679923A3" w14:textId="118019F7" w:rsidR="00CF0609" w:rsidRPr="00CF0609" w:rsidRDefault="00CF0609" w:rsidP="00522BF7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rFonts w:ascii="Verdana" w:hAnsi="Verdana"/>
                <w:b/>
              </w:rPr>
            </w:pPr>
            <w:r w:rsidRPr="00CF0609">
              <w:rPr>
                <w:rFonts w:ascii="Verdana" w:hAnsi="Verdana"/>
                <w:b/>
              </w:rPr>
              <w:t>TABELA A – KOSZTY OBSŁUGI BANKOWEJ</w:t>
            </w:r>
          </w:p>
          <w:p w14:paraId="0D29241A" w14:textId="77777777" w:rsidR="00CF0609" w:rsidRPr="00FC75CE" w:rsidRDefault="00CF0609" w:rsidP="00CF0609">
            <w:pPr>
              <w:rPr>
                <w:b/>
                <w:sz w:val="18"/>
                <w:szCs w:val="18"/>
              </w:rPr>
            </w:pPr>
          </w:p>
          <w:p w14:paraId="23EEA529" w14:textId="77777777" w:rsidR="00CF0609" w:rsidRPr="00FC75CE" w:rsidRDefault="00CF0609" w:rsidP="00CF0609">
            <w:pPr>
              <w:rPr>
                <w:b/>
                <w:sz w:val="18"/>
                <w:szCs w:val="18"/>
              </w:rPr>
            </w:pPr>
          </w:p>
          <w:tbl>
            <w:tblPr>
              <w:tblStyle w:val="Tabela-Siatka"/>
              <w:tblW w:w="8646" w:type="dxa"/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3844"/>
              <w:gridCol w:w="3802"/>
            </w:tblGrid>
            <w:tr w:rsidR="00CF0609" w:rsidRPr="00FC75CE" w14:paraId="4BB20898" w14:textId="77777777" w:rsidTr="00522BF7">
              <w:trPr>
                <w:trHeight w:val="410"/>
              </w:trPr>
              <w:tc>
                <w:tcPr>
                  <w:tcW w:w="1000" w:type="dxa"/>
                </w:tcPr>
                <w:p w14:paraId="1542DD61" w14:textId="6C141DD2" w:rsidR="00CF0609" w:rsidRPr="00FC75CE" w:rsidRDefault="00522BF7" w:rsidP="00CF060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Ilość miesięcy</w:t>
                  </w:r>
                </w:p>
              </w:tc>
              <w:tc>
                <w:tcPr>
                  <w:tcW w:w="3844" w:type="dxa"/>
                </w:tcPr>
                <w:p w14:paraId="11E85200" w14:textId="09561034" w:rsidR="00522BF7" w:rsidRPr="00796C41" w:rsidRDefault="00522BF7" w:rsidP="00CF060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bookmarkStart w:id="1" w:name="_Hlk118703177"/>
                  <w:r w:rsidRPr="00FC75CE">
                    <w:rPr>
                      <w:bCs/>
                      <w:sz w:val="18"/>
                      <w:szCs w:val="18"/>
                    </w:rPr>
                    <w:t xml:space="preserve">Miesięczna opłata </w:t>
                  </w:r>
                  <w:r>
                    <w:rPr>
                      <w:bCs/>
                      <w:sz w:val="18"/>
                      <w:szCs w:val="18"/>
                    </w:rPr>
                    <w:t xml:space="preserve">ryczałtowa brutto </w:t>
                  </w:r>
                  <w:r w:rsidRPr="00FC75CE">
                    <w:rPr>
                      <w:bCs/>
                      <w:sz w:val="18"/>
                      <w:szCs w:val="18"/>
                    </w:rPr>
                    <w:t xml:space="preserve">za prowadzenie rachunku </w:t>
                  </w:r>
                  <w:r w:rsidRPr="00796C41">
                    <w:rPr>
                      <w:b/>
                      <w:sz w:val="18"/>
                      <w:szCs w:val="18"/>
                    </w:rPr>
                    <w:t>bieżącego Gminy</w:t>
                  </w:r>
                  <w:r w:rsidR="00796C41" w:rsidRPr="00796C41">
                    <w:rPr>
                      <w:b/>
                      <w:sz w:val="18"/>
                      <w:szCs w:val="18"/>
                    </w:rPr>
                    <w:t xml:space="preserve"> Andrespol oraz jej jednostek organizacyjnych</w:t>
                  </w:r>
                </w:p>
                <w:p w14:paraId="413390A7" w14:textId="5932EE2E" w:rsidR="00CF0609" w:rsidRPr="00FC75CE" w:rsidRDefault="00522BF7" w:rsidP="00CF060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C75CE">
                    <w:rPr>
                      <w:b/>
                      <w:sz w:val="18"/>
                      <w:szCs w:val="18"/>
                    </w:rPr>
                    <w:t xml:space="preserve">Cena jednostkowa </w:t>
                  </w:r>
                  <w:r>
                    <w:rPr>
                      <w:b/>
                      <w:sz w:val="18"/>
                      <w:szCs w:val="18"/>
                    </w:rPr>
                    <w:t xml:space="preserve">brutto </w:t>
                  </w:r>
                  <w:r w:rsidRPr="00FC75CE">
                    <w:rPr>
                      <w:b/>
                      <w:sz w:val="18"/>
                      <w:szCs w:val="18"/>
                    </w:rPr>
                    <w:t>w zł</w:t>
                  </w:r>
                  <w:bookmarkEnd w:id="1"/>
                </w:p>
              </w:tc>
              <w:tc>
                <w:tcPr>
                  <w:tcW w:w="3802" w:type="dxa"/>
                </w:tcPr>
                <w:p w14:paraId="1F090140" w14:textId="77777777" w:rsidR="00CF0609" w:rsidRDefault="00522BF7" w:rsidP="00CF060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Cena oferty brutto w PLN</w:t>
                  </w:r>
                </w:p>
                <w:p w14:paraId="72413C45" w14:textId="25C6DDDA" w:rsidR="00522BF7" w:rsidRPr="00FC75CE" w:rsidRDefault="00522BF7" w:rsidP="00CF060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(kol 1 x kol 2)</w:t>
                  </w:r>
                </w:p>
              </w:tc>
            </w:tr>
            <w:tr w:rsidR="00522BF7" w:rsidRPr="00FC75CE" w14:paraId="6EB3328C" w14:textId="77777777" w:rsidTr="00522BF7">
              <w:trPr>
                <w:trHeight w:val="188"/>
              </w:trPr>
              <w:tc>
                <w:tcPr>
                  <w:tcW w:w="1000" w:type="dxa"/>
                </w:tcPr>
                <w:p w14:paraId="352E1CE8" w14:textId="7A4AE98E" w:rsidR="00522BF7" w:rsidRPr="00FC75CE" w:rsidRDefault="00522BF7" w:rsidP="00522BF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4" w:type="dxa"/>
                </w:tcPr>
                <w:p w14:paraId="4517BC2F" w14:textId="26EEEF30" w:rsidR="00522BF7" w:rsidRPr="00FC75CE" w:rsidRDefault="00522BF7" w:rsidP="00522BF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02" w:type="dxa"/>
                </w:tcPr>
                <w:p w14:paraId="3A9B30FD" w14:textId="375ACEFE" w:rsidR="00522BF7" w:rsidRPr="00FC75CE" w:rsidRDefault="00522BF7" w:rsidP="00522BF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CF0609" w:rsidRPr="00FC75CE" w14:paraId="3B4495E7" w14:textId="77777777" w:rsidTr="00522BF7">
              <w:trPr>
                <w:trHeight w:val="618"/>
              </w:trPr>
              <w:tc>
                <w:tcPr>
                  <w:tcW w:w="1000" w:type="dxa"/>
                </w:tcPr>
                <w:p w14:paraId="08008DDB" w14:textId="77777777" w:rsidR="00CF0609" w:rsidRPr="00FC75CE" w:rsidRDefault="00CF0609" w:rsidP="00CF0609">
                  <w:pPr>
                    <w:rPr>
                      <w:bCs/>
                      <w:sz w:val="18"/>
                      <w:szCs w:val="18"/>
                    </w:rPr>
                  </w:pPr>
                </w:p>
                <w:p w14:paraId="184ECDD9" w14:textId="75567D4E" w:rsidR="00CF0609" w:rsidRPr="00FC75CE" w:rsidRDefault="00FE414F" w:rsidP="00522BF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844" w:type="dxa"/>
                </w:tcPr>
                <w:p w14:paraId="223BB5A8" w14:textId="77777777" w:rsidR="00CF0609" w:rsidRPr="00FC75CE" w:rsidRDefault="00CF0609" w:rsidP="00CF0609">
                  <w:pPr>
                    <w:rPr>
                      <w:bCs/>
                      <w:sz w:val="18"/>
                      <w:szCs w:val="18"/>
                    </w:rPr>
                  </w:pPr>
                </w:p>
                <w:p w14:paraId="67B4ADDE" w14:textId="0764095A" w:rsidR="00CF0609" w:rsidRPr="00FC75CE" w:rsidRDefault="00CF0609" w:rsidP="00CF060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02" w:type="dxa"/>
                </w:tcPr>
                <w:p w14:paraId="197F1490" w14:textId="77777777" w:rsidR="00CF0609" w:rsidRPr="00FC75CE" w:rsidRDefault="00CF0609" w:rsidP="00CF060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1721940" w14:textId="5A26F399" w:rsidR="00070DC8" w:rsidRDefault="00070DC8" w:rsidP="00777672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</w:rPr>
            </w:pPr>
          </w:p>
          <w:p w14:paraId="235C11A5" w14:textId="1AB75308" w:rsidR="00541334" w:rsidRDefault="00541334" w:rsidP="00541334">
            <w:pPr>
              <w:widowControl w:val="0"/>
              <w:shd w:val="clear" w:color="auto" w:fill="FFFFFF" w:themeFill="background1"/>
              <w:spacing w:line="276" w:lineRule="auto"/>
              <w:ind w:left="142" w:right="-1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C</w:t>
            </w:r>
            <w:r w:rsidRPr="00541334">
              <w:rPr>
                <w:rFonts w:ascii="Verdana" w:hAnsi="Verdana" w:cs="Calibri"/>
              </w:rPr>
              <w:t xml:space="preserve">ena </w:t>
            </w:r>
            <w:r>
              <w:rPr>
                <w:rFonts w:ascii="Verdana" w:hAnsi="Verdana" w:cs="Calibri"/>
              </w:rPr>
              <w:t xml:space="preserve">oferty brutto </w:t>
            </w:r>
            <w:r w:rsidRPr="00541334">
              <w:rPr>
                <w:rFonts w:ascii="Verdana" w:hAnsi="Verdana" w:cs="Calibri"/>
              </w:rPr>
              <w:t>słownie:.............................</w:t>
            </w:r>
            <w:r>
              <w:rPr>
                <w:rFonts w:ascii="Verdana" w:hAnsi="Verdana" w:cs="Calibri"/>
              </w:rPr>
              <w:t>....................................</w:t>
            </w:r>
            <w:r w:rsidRPr="00541334">
              <w:rPr>
                <w:rFonts w:ascii="Verdana" w:hAnsi="Verdana" w:cs="Calibri"/>
              </w:rPr>
              <w:t>..........</w:t>
            </w:r>
          </w:p>
          <w:p w14:paraId="742964F7" w14:textId="77777777" w:rsidR="00541334" w:rsidRDefault="00541334" w:rsidP="00777672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</w:rPr>
            </w:pPr>
          </w:p>
          <w:p w14:paraId="25C1EB35" w14:textId="7DB03A7B" w:rsidR="00522BF7" w:rsidRPr="00522BF7" w:rsidRDefault="00522BF7" w:rsidP="00541334">
            <w:pPr>
              <w:pStyle w:val="Akapitzlist"/>
              <w:widowControl w:val="0"/>
              <w:numPr>
                <w:ilvl w:val="0"/>
                <w:numId w:val="17"/>
              </w:numPr>
              <w:ind w:left="284" w:hanging="284"/>
              <w:rPr>
                <w:rFonts w:ascii="Verdana" w:hAnsi="Verdana"/>
                <w:b/>
                <w:bCs/>
                <w:iCs/>
              </w:rPr>
            </w:pPr>
            <w:r w:rsidRPr="00522BF7">
              <w:rPr>
                <w:rFonts w:ascii="Verdana" w:hAnsi="Verdana"/>
                <w:b/>
                <w:bCs/>
                <w:iCs/>
              </w:rPr>
              <w:t>Tabela B – OPROCENTOWANIE KREDYTU NA RACHUNKU BIEŻĄCYM BUDŻETU GMINY ANDRESPOL</w:t>
            </w:r>
          </w:p>
          <w:p w14:paraId="1B692586" w14:textId="77777777" w:rsidR="00522BF7" w:rsidRPr="00EC6CF9" w:rsidRDefault="00522BF7" w:rsidP="00522BF7">
            <w:pPr>
              <w:widowControl w:val="0"/>
              <w:rPr>
                <w:b/>
                <w:bCs/>
                <w:iCs/>
              </w:rPr>
            </w:pPr>
          </w:p>
          <w:tbl>
            <w:tblPr>
              <w:tblStyle w:val="Tabela-Siatka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1448"/>
              <w:gridCol w:w="1253"/>
              <w:gridCol w:w="1169"/>
              <w:gridCol w:w="866"/>
              <w:gridCol w:w="800"/>
              <w:gridCol w:w="1417"/>
              <w:gridCol w:w="1689"/>
            </w:tblGrid>
            <w:tr w:rsidR="00522BF7" w:rsidRPr="00EC6CF9" w14:paraId="2F214944" w14:textId="77777777" w:rsidTr="00541334">
              <w:trPr>
                <w:trHeight w:val="171"/>
              </w:trPr>
              <w:tc>
                <w:tcPr>
                  <w:tcW w:w="1448" w:type="dxa"/>
                  <w:vMerge w:val="restart"/>
                  <w:vAlign w:val="center"/>
                </w:tcPr>
                <w:p w14:paraId="189B1664" w14:textId="77777777" w:rsidR="00522BF7" w:rsidRPr="00120FC6" w:rsidRDefault="00522BF7" w:rsidP="00541334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Czynność</w:t>
                  </w:r>
                </w:p>
              </w:tc>
              <w:tc>
                <w:tcPr>
                  <w:tcW w:w="1253" w:type="dxa"/>
                  <w:vMerge w:val="restart"/>
                  <w:vAlign w:val="center"/>
                </w:tcPr>
                <w:p w14:paraId="4BCC02C8" w14:textId="77777777" w:rsidR="00522BF7" w:rsidRPr="00120FC6" w:rsidRDefault="00522BF7" w:rsidP="00541334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Szacunkowa kwota kredytu</w:t>
                  </w:r>
                </w:p>
              </w:tc>
              <w:tc>
                <w:tcPr>
                  <w:tcW w:w="1169" w:type="dxa"/>
                  <w:vMerge w:val="restart"/>
                  <w:vAlign w:val="center"/>
                </w:tcPr>
                <w:p w14:paraId="75D1DB2A" w14:textId="77777777" w:rsidR="00522BF7" w:rsidRPr="00120FC6" w:rsidRDefault="00522BF7" w:rsidP="00541334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Szacunkowa ilość dni wykorzystania kredytu</w:t>
                  </w:r>
                  <w:r>
                    <w:rPr>
                      <w:iCs/>
                      <w:sz w:val="18"/>
                      <w:szCs w:val="18"/>
                    </w:rPr>
                    <w:t xml:space="preserve"> w danym roku</w:t>
                  </w:r>
                </w:p>
              </w:tc>
              <w:tc>
                <w:tcPr>
                  <w:tcW w:w="3083" w:type="dxa"/>
                  <w:gridSpan w:val="3"/>
                </w:tcPr>
                <w:p w14:paraId="0ED1D512" w14:textId="77777777" w:rsidR="00522BF7" w:rsidRPr="00120FC6" w:rsidRDefault="00522BF7" w:rsidP="00541334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Oprocentowanie zmienne w %</w:t>
                  </w:r>
                </w:p>
              </w:tc>
              <w:tc>
                <w:tcPr>
                  <w:tcW w:w="1689" w:type="dxa"/>
                </w:tcPr>
                <w:p w14:paraId="22E7BBED" w14:textId="77777777" w:rsidR="00522BF7" w:rsidRPr="00120FC6" w:rsidRDefault="00522BF7" w:rsidP="00522BF7">
                  <w:pPr>
                    <w:widowControl w:val="0"/>
                    <w:jc w:val="left"/>
                    <w:rPr>
                      <w:iCs/>
                      <w:sz w:val="18"/>
                      <w:szCs w:val="18"/>
                    </w:rPr>
                  </w:pPr>
                </w:p>
              </w:tc>
            </w:tr>
            <w:tr w:rsidR="00541334" w:rsidRPr="00EC6CF9" w14:paraId="0EF541B3" w14:textId="77777777" w:rsidTr="00541334">
              <w:trPr>
                <w:trHeight w:val="860"/>
              </w:trPr>
              <w:tc>
                <w:tcPr>
                  <w:tcW w:w="1448" w:type="dxa"/>
                  <w:vMerge/>
                </w:tcPr>
                <w:p w14:paraId="2B048B33" w14:textId="77777777" w:rsidR="00522BF7" w:rsidRPr="00120FC6" w:rsidRDefault="00522BF7" w:rsidP="00522BF7">
                  <w:pPr>
                    <w:widowControl w:val="0"/>
                    <w:jc w:val="left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253" w:type="dxa"/>
                  <w:vMerge/>
                </w:tcPr>
                <w:p w14:paraId="685CE0AB" w14:textId="77777777" w:rsidR="00522BF7" w:rsidRPr="00120FC6" w:rsidRDefault="00522BF7" w:rsidP="00522BF7">
                  <w:pPr>
                    <w:widowControl w:val="0"/>
                    <w:jc w:val="left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69" w:type="dxa"/>
                  <w:vMerge/>
                </w:tcPr>
                <w:p w14:paraId="4E23E25A" w14:textId="77777777" w:rsidR="00522BF7" w:rsidRPr="00120FC6" w:rsidRDefault="00522BF7" w:rsidP="00522BF7">
                  <w:pPr>
                    <w:widowControl w:val="0"/>
                    <w:jc w:val="left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66" w:type="dxa"/>
                </w:tcPr>
                <w:p w14:paraId="51AF758E" w14:textId="77777777" w:rsidR="00522BF7" w:rsidRPr="00120FC6" w:rsidRDefault="00522BF7" w:rsidP="00541334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  <w:p w14:paraId="533DA0C7" w14:textId="77777777" w:rsidR="00522BF7" w:rsidRPr="00120FC6" w:rsidRDefault="00522BF7" w:rsidP="00541334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Stawka WIBOR 1M</w:t>
                  </w:r>
                </w:p>
              </w:tc>
              <w:tc>
                <w:tcPr>
                  <w:tcW w:w="800" w:type="dxa"/>
                </w:tcPr>
                <w:p w14:paraId="7E4DC41C" w14:textId="77777777" w:rsidR="00522BF7" w:rsidRPr="00120FC6" w:rsidRDefault="00522BF7" w:rsidP="00541334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  <w:p w14:paraId="086973DD" w14:textId="727EB469" w:rsidR="00522BF7" w:rsidRPr="00120FC6" w:rsidRDefault="00522BF7" w:rsidP="00541334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Marża banku</w:t>
                  </w:r>
                </w:p>
              </w:tc>
              <w:tc>
                <w:tcPr>
                  <w:tcW w:w="1417" w:type="dxa"/>
                </w:tcPr>
                <w:p w14:paraId="508EAB58" w14:textId="20E62378" w:rsidR="00522BF7" w:rsidRDefault="00522BF7" w:rsidP="00522BF7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Oproc</w:t>
                  </w:r>
                  <w:r w:rsidR="00541334">
                    <w:rPr>
                      <w:iCs/>
                      <w:sz w:val="18"/>
                      <w:szCs w:val="18"/>
                    </w:rPr>
                    <w:t>entowanie</w:t>
                  </w:r>
                  <w:r w:rsidRPr="00120FC6">
                    <w:rPr>
                      <w:iCs/>
                      <w:sz w:val="18"/>
                      <w:szCs w:val="18"/>
                    </w:rPr>
                    <w:t xml:space="preserve"> w %</w:t>
                  </w: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</w:p>
                <w:p w14:paraId="0C502271" w14:textId="345B041E" w:rsidR="00522BF7" w:rsidRPr="00120FC6" w:rsidRDefault="00522BF7" w:rsidP="00522BF7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(</w:t>
                  </w:r>
                  <w:r w:rsidR="00541334">
                    <w:rPr>
                      <w:iCs/>
                      <w:sz w:val="18"/>
                      <w:szCs w:val="18"/>
                    </w:rPr>
                    <w:t>kol</w:t>
                  </w:r>
                  <w:r>
                    <w:rPr>
                      <w:iCs/>
                      <w:sz w:val="18"/>
                      <w:szCs w:val="18"/>
                    </w:rPr>
                    <w:t xml:space="preserve">. 4 + </w:t>
                  </w:r>
                  <w:r w:rsidR="00541334">
                    <w:rPr>
                      <w:iCs/>
                      <w:sz w:val="18"/>
                      <w:szCs w:val="18"/>
                    </w:rPr>
                    <w:t>kol</w:t>
                  </w:r>
                  <w:r>
                    <w:rPr>
                      <w:iCs/>
                      <w:sz w:val="18"/>
                      <w:szCs w:val="18"/>
                    </w:rPr>
                    <w:t>. 5)</w:t>
                  </w:r>
                </w:p>
              </w:tc>
              <w:tc>
                <w:tcPr>
                  <w:tcW w:w="1689" w:type="dxa"/>
                </w:tcPr>
                <w:p w14:paraId="794609DC" w14:textId="37EB66F8" w:rsidR="00522BF7" w:rsidRPr="00120FC6" w:rsidRDefault="00522BF7" w:rsidP="00541334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Razem koszt usługi w okresie obsługi budżetu</w:t>
                  </w:r>
                </w:p>
              </w:tc>
            </w:tr>
            <w:tr w:rsidR="00541334" w:rsidRPr="00EC6CF9" w14:paraId="40E87D1B" w14:textId="77777777" w:rsidTr="00541334">
              <w:trPr>
                <w:trHeight w:val="171"/>
              </w:trPr>
              <w:tc>
                <w:tcPr>
                  <w:tcW w:w="1448" w:type="dxa"/>
                </w:tcPr>
                <w:p w14:paraId="71E61E68" w14:textId="77777777" w:rsidR="00522BF7" w:rsidRPr="00120FC6" w:rsidRDefault="00522BF7" w:rsidP="00522BF7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3" w:type="dxa"/>
                </w:tcPr>
                <w:p w14:paraId="24296655" w14:textId="77777777" w:rsidR="00522BF7" w:rsidRPr="00120FC6" w:rsidRDefault="00522BF7" w:rsidP="00522BF7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69" w:type="dxa"/>
                </w:tcPr>
                <w:p w14:paraId="634789BE" w14:textId="77777777" w:rsidR="00522BF7" w:rsidRPr="00120FC6" w:rsidRDefault="00522BF7" w:rsidP="00522BF7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66" w:type="dxa"/>
                </w:tcPr>
                <w:p w14:paraId="4A7C2713" w14:textId="77777777" w:rsidR="00522BF7" w:rsidRPr="00120FC6" w:rsidRDefault="00522BF7" w:rsidP="00522BF7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00" w:type="dxa"/>
                </w:tcPr>
                <w:p w14:paraId="17F3D0B5" w14:textId="77777777" w:rsidR="00522BF7" w:rsidRPr="00120FC6" w:rsidRDefault="00522BF7" w:rsidP="00522BF7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14:paraId="7F9A6A32" w14:textId="77777777" w:rsidR="00522BF7" w:rsidRPr="00120FC6" w:rsidRDefault="00522BF7" w:rsidP="00522BF7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89" w:type="dxa"/>
                </w:tcPr>
                <w:p w14:paraId="61E8F414" w14:textId="77777777" w:rsidR="00522BF7" w:rsidRPr="00120FC6" w:rsidRDefault="00522BF7" w:rsidP="00522BF7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7</w:t>
                  </w:r>
                </w:p>
              </w:tc>
            </w:tr>
            <w:tr w:rsidR="00541334" w:rsidRPr="00EC6CF9" w14:paraId="59523940" w14:textId="77777777" w:rsidTr="00541334">
              <w:trPr>
                <w:trHeight w:val="1023"/>
              </w:trPr>
              <w:tc>
                <w:tcPr>
                  <w:tcW w:w="1448" w:type="dxa"/>
                  <w:vAlign w:val="center"/>
                </w:tcPr>
                <w:p w14:paraId="4EE0B613" w14:textId="77777777" w:rsidR="00522BF7" w:rsidRPr="00120FC6" w:rsidRDefault="00522BF7" w:rsidP="00541334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Oprocentowanie kredytu na rachunku bieżącym</w:t>
                  </w:r>
                  <w:r>
                    <w:rPr>
                      <w:iCs/>
                      <w:sz w:val="18"/>
                      <w:szCs w:val="18"/>
                    </w:rPr>
                    <w:t xml:space="preserve"> budżetu Gminy Andrespol</w:t>
                  </w:r>
                </w:p>
              </w:tc>
              <w:tc>
                <w:tcPr>
                  <w:tcW w:w="1253" w:type="dxa"/>
                </w:tcPr>
                <w:p w14:paraId="1DB5C521" w14:textId="77777777" w:rsidR="00522BF7" w:rsidRPr="00120FC6" w:rsidRDefault="00522BF7" w:rsidP="00522BF7">
                  <w:pPr>
                    <w:widowControl w:val="0"/>
                    <w:jc w:val="left"/>
                    <w:rPr>
                      <w:iCs/>
                      <w:sz w:val="18"/>
                      <w:szCs w:val="18"/>
                    </w:rPr>
                  </w:pPr>
                </w:p>
                <w:p w14:paraId="61584EBD" w14:textId="77777777" w:rsidR="00522BF7" w:rsidRPr="00120FC6" w:rsidRDefault="00522BF7" w:rsidP="00522BF7">
                  <w:pPr>
                    <w:widowControl w:val="0"/>
                    <w:jc w:val="left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1 000 000,00</w:t>
                  </w:r>
                </w:p>
              </w:tc>
              <w:tc>
                <w:tcPr>
                  <w:tcW w:w="1169" w:type="dxa"/>
                </w:tcPr>
                <w:p w14:paraId="13D19B01" w14:textId="77777777" w:rsidR="00522BF7" w:rsidRPr="00120FC6" w:rsidRDefault="00522BF7" w:rsidP="00522BF7">
                  <w:pPr>
                    <w:widowControl w:val="0"/>
                    <w:jc w:val="left"/>
                    <w:rPr>
                      <w:iCs/>
                      <w:sz w:val="18"/>
                      <w:szCs w:val="18"/>
                    </w:rPr>
                  </w:pPr>
                </w:p>
                <w:p w14:paraId="6B342FE1" w14:textId="77777777" w:rsidR="00522BF7" w:rsidRPr="00120FC6" w:rsidRDefault="00522BF7" w:rsidP="00541334">
                  <w:pPr>
                    <w:widowControl w:val="0"/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120FC6">
                    <w:rPr>
                      <w:iCs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66" w:type="dxa"/>
                </w:tcPr>
                <w:p w14:paraId="4C1DC59F" w14:textId="77777777" w:rsidR="00522BF7" w:rsidRPr="00120FC6" w:rsidRDefault="00522BF7" w:rsidP="00522BF7">
                  <w:pPr>
                    <w:widowControl w:val="0"/>
                    <w:jc w:val="left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</w:tcPr>
                <w:p w14:paraId="2D333A68" w14:textId="77777777" w:rsidR="00522BF7" w:rsidRPr="00120FC6" w:rsidRDefault="00522BF7" w:rsidP="00522BF7">
                  <w:pPr>
                    <w:widowControl w:val="0"/>
                    <w:jc w:val="left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14:paraId="215472DD" w14:textId="77777777" w:rsidR="00522BF7" w:rsidRPr="00120FC6" w:rsidRDefault="00522BF7" w:rsidP="00522BF7">
                  <w:pPr>
                    <w:widowControl w:val="0"/>
                    <w:jc w:val="left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14:paraId="3FC73BE9" w14:textId="77777777" w:rsidR="00522BF7" w:rsidRPr="00120FC6" w:rsidRDefault="00522BF7" w:rsidP="00522BF7">
                  <w:pPr>
                    <w:widowControl w:val="0"/>
                    <w:jc w:val="left"/>
                    <w:rPr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2BC43AE" w14:textId="37CE879A" w:rsidR="007E040E" w:rsidRDefault="007E040E" w:rsidP="00541334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</w:rPr>
            </w:pPr>
          </w:p>
          <w:p w14:paraId="0934DEDD" w14:textId="6943E939" w:rsidR="00541334" w:rsidRDefault="00CB0976" w:rsidP="00541334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K</w:t>
            </w:r>
            <w:r w:rsidRPr="00CB0976">
              <w:rPr>
                <w:rFonts w:ascii="Verdana" w:hAnsi="Verdana" w:cs="Calibri"/>
              </w:rPr>
              <w:t xml:space="preserve">oszt usługi w okresie obsługi budżetu </w:t>
            </w:r>
            <w:r w:rsidR="00541334" w:rsidRPr="00541334">
              <w:rPr>
                <w:rFonts w:ascii="Verdana" w:hAnsi="Verdana" w:cs="Calibri"/>
              </w:rPr>
              <w:t>słownie:.........</w:t>
            </w:r>
            <w:r w:rsidR="00541334">
              <w:rPr>
                <w:rFonts w:ascii="Verdana" w:hAnsi="Verdana" w:cs="Calibri"/>
              </w:rPr>
              <w:t>....................................</w:t>
            </w:r>
            <w:r w:rsidR="00541334" w:rsidRPr="00541334">
              <w:rPr>
                <w:rFonts w:ascii="Verdana" w:hAnsi="Verdana" w:cs="Calibri"/>
              </w:rPr>
              <w:t>.......</w:t>
            </w:r>
          </w:p>
          <w:p w14:paraId="2BE42986" w14:textId="77777777" w:rsidR="00541334" w:rsidRDefault="00541334" w:rsidP="00541334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</w:rPr>
            </w:pPr>
          </w:p>
          <w:p w14:paraId="7A62C5B2" w14:textId="77777777" w:rsidR="00CB0976" w:rsidRDefault="00541334" w:rsidP="00541334">
            <w:pPr>
              <w:pStyle w:val="Akapitzlist"/>
              <w:widowControl w:val="0"/>
              <w:numPr>
                <w:ilvl w:val="0"/>
                <w:numId w:val="17"/>
              </w:numPr>
              <w:ind w:left="284" w:hanging="284"/>
              <w:rPr>
                <w:rFonts w:ascii="Verdana" w:hAnsi="Verdana"/>
                <w:b/>
                <w:bCs/>
              </w:rPr>
            </w:pPr>
            <w:r w:rsidRPr="00CB0976">
              <w:rPr>
                <w:rFonts w:ascii="Verdana" w:hAnsi="Verdana"/>
                <w:b/>
                <w:bCs/>
                <w:iCs/>
              </w:rPr>
              <w:t xml:space="preserve">TABELA C - </w:t>
            </w:r>
            <w:r w:rsidRPr="00CB0976">
              <w:rPr>
                <w:rFonts w:ascii="Verdana" w:hAnsi="Verdana"/>
                <w:b/>
                <w:bCs/>
              </w:rPr>
              <w:t>OPROCENTOWANIE ŚRODKÓW NA RACHUNKACH BIEŻĄCYCH I POMOCNICZYCH</w:t>
            </w:r>
          </w:p>
          <w:tbl>
            <w:tblPr>
              <w:tblpPr w:leftFromText="141" w:rightFromText="141" w:vertAnchor="text" w:horzAnchor="margin" w:tblpY="444"/>
              <w:tblOverlap w:val="never"/>
              <w:tblW w:w="8648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99"/>
              <w:gridCol w:w="1130"/>
              <w:gridCol w:w="1272"/>
              <w:gridCol w:w="1414"/>
              <w:gridCol w:w="1272"/>
              <w:gridCol w:w="2061"/>
            </w:tblGrid>
            <w:tr w:rsidR="00CB0976" w:rsidRPr="00541334" w14:paraId="07BEE62F" w14:textId="77777777" w:rsidTr="00CB0976">
              <w:trPr>
                <w:cantSplit/>
                <w:trHeight w:val="266"/>
              </w:trPr>
              <w:tc>
                <w:tcPr>
                  <w:tcW w:w="149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  <w:vAlign w:val="center"/>
                  <w:hideMark/>
                </w:tcPr>
                <w:p w14:paraId="1FD7F482" w14:textId="77777777" w:rsidR="00CB0976" w:rsidRPr="00541334" w:rsidRDefault="00CB0976" w:rsidP="00CB0976">
                  <w:pPr>
                    <w:keepNext/>
                    <w:jc w:val="center"/>
                    <w:rPr>
                      <w:sz w:val="18"/>
                      <w:szCs w:val="18"/>
                    </w:rPr>
                  </w:pPr>
                  <w:r w:rsidRPr="00541334">
                    <w:rPr>
                      <w:sz w:val="18"/>
                      <w:szCs w:val="18"/>
                    </w:rPr>
                    <w:t>Czynność</w:t>
                  </w:r>
                </w:p>
              </w:tc>
              <w:tc>
                <w:tcPr>
                  <w:tcW w:w="381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  <w:hideMark/>
                </w:tcPr>
                <w:p w14:paraId="3ACBECB4" w14:textId="77777777" w:rsidR="00CB0976" w:rsidRPr="00541334" w:rsidRDefault="00CB0976" w:rsidP="00CB0976">
                  <w:pPr>
                    <w:keepNext/>
                    <w:jc w:val="center"/>
                    <w:rPr>
                      <w:sz w:val="18"/>
                      <w:szCs w:val="18"/>
                    </w:rPr>
                  </w:pPr>
                  <w:r w:rsidRPr="00541334">
                    <w:rPr>
                      <w:sz w:val="18"/>
                      <w:szCs w:val="18"/>
                    </w:rPr>
                    <w:t>Oprocentowanie zmienne w %</w:t>
                  </w:r>
                </w:p>
              </w:tc>
              <w:tc>
                <w:tcPr>
                  <w:tcW w:w="127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  <w:vAlign w:val="center"/>
                  <w:hideMark/>
                </w:tcPr>
                <w:p w14:paraId="3C448830" w14:textId="77777777" w:rsidR="00CB0976" w:rsidRPr="00541334" w:rsidRDefault="00CB0976" w:rsidP="00CB0976">
                  <w:pPr>
                    <w:keepNext/>
                    <w:jc w:val="center"/>
                    <w:rPr>
                      <w:sz w:val="18"/>
                      <w:szCs w:val="18"/>
                    </w:rPr>
                  </w:pPr>
                  <w:r w:rsidRPr="00541334">
                    <w:rPr>
                      <w:sz w:val="18"/>
                      <w:szCs w:val="18"/>
                    </w:rPr>
                    <w:t xml:space="preserve">Wysokość średniego salda dziennego </w:t>
                  </w:r>
                </w:p>
                <w:p w14:paraId="2C296843" w14:textId="77777777" w:rsidR="00CB0976" w:rsidRPr="00541334" w:rsidRDefault="00CB0976" w:rsidP="00CB0976">
                  <w:pPr>
                    <w:keepNext/>
                    <w:jc w:val="center"/>
                    <w:rPr>
                      <w:sz w:val="18"/>
                      <w:szCs w:val="18"/>
                    </w:rPr>
                  </w:pPr>
                  <w:r w:rsidRPr="00541334">
                    <w:rPr>
                      <w:sz w:val="18"/>
                      <w:szCs w:val="18"/>
                    </w:rPr>
                    <w:t>w zł</w:t>
                  </w:r>
                </w:p>
              </w:tc>
              <w:tc>
                <w:tcPr>
                  <w:tcW w:w="206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  <w:vAlign w:val="center"/>
                  <w:hideMark/>
                </w:tcPr>
                <w:p w14:paraId="4B91AF7A" w14:textId="77777777" w:rsidR="00CB0976" w:rsidRPr="00541334" w:rsidRDefault="00CB0976" w:rsidP="00CB0976">
                  <w:pPr>
                    <w:keepNext/>
                    <w:jc w:val="center"/>
                    <w:rPr>
                      <w:sz w:val="18"/>
                      <w:szCs w:val="18"/>
                    </w:rPr>
                  </w:pPr>
                  <w:r w:rsidRPr="00541334">
                    <w:rPr>
                      <w:sz w:val="18"/>
                      <w:szCs w:val="18"/>
                    </w:rPr>
                    <w:t xml:space="preserve">Razem dochody w okresie obsługi budżetu </w:t>
                  </w:r>
                </w:p>
                <w:p w14:paraId="2F05ACB2" w14:textId="77777777" w:rsidR="00CB0976" w:rsidRPr="00541334" w:rsidRDefault="00CB0976" w:rsidP="00CB0976">
                  <w:pPr>
                    <w:keepNext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B0976" w:rsidRPr="00541334" w14:paraId="3A0B9724" w14:textId="77777777" w:rsidTr="00CB0976">
              <w:trPr>
                <w:cantSplit/>
                <w:trHeight w:val="266"/>
              </w:trPr>
              <w:tc>
                <w:tcPr>
                  <w:tcW w:w="149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191516C" w14:textId="77777777" w:rsidR="00CB0976" w:rsidRPr="00541334" w:rsidRDefault="00CB0976" w:rsidP="00CB097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  <w:vAlign w:val="center"/>
                  <w:hideMark/>
                </w:tcPr>
                <w:p w14:paraId="7EED667C" w14:textId="77777777" w:rsidR="00CB0976" w:rsidRPr="00541334" w:rsidRDefault="00CB0976" w:rsidP="00CB0976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541334">
                    <w:rPr>
                      <w:sz w:val="18"/>
                      <w:szCs w:val="18"/>
                      <w:lang w:val="en-US"/>
                    </w:rPr>
                    <w:t>WIBID 1M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  <w:vAlign w:val="center"/>
                  <w:hideMark/>
                </w:tcPr>
                <w:p w14:paraId="7481A379" w14:textId="77777777" w:rsidR="00CB0976" w:rsidRPr="00541334" w:rsidRDefault="00CB0976" w:rsidP="00CB0976">
                  <w:pPr>
                    <w:jc w:val="center"/>
                    <w:rPr>
                      <w:sz w:val="18"/>
                      <w:szCs w:val="18"/>
                    </w:rPr>
                  </w:pPr>
                  <w:r w:rsidRPr="00541334">
                    <w:rPr>
                      <w:sz w:val="18"/>
                      <w:szCs w:val="18"/>
                    </w:rPr>
                    <w:t>Wskaźnik banku</w:t>
                  </w:r>
                </w:p>
                <w:p w14:paraId="2C693FAF" w14:textId="77777777" w:rsidR="00CB0976" w:rsidRPr="00541334" w:rsidRDefault="00CB0976" w:rsidP="00CB0976">
                  <w:pPr>
                    <w:jc w:val="center"/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</w:t>
                  </w:r>
                  <w:r w:rsidRPr="00541334">
                    <w:rPr>
                      <w:i/>
                      <w:sz w:val="18"/>
                      <w:szCs w:val="18"/>
                    </w:rPr>
                    <w:t xml:space="preserve">wartość może być dodatnia lub </w:t>
                  </w:r>
                  <w:r>
                    <w:rPr>
                      <w:i/>
                      <w:sz w:val="18"/>
                      <w:szCs w:val="18"/>
                    </w:rPr>
                    <w:t xml:space="preserve">wynosić </w:t>
                  </w:r>
                  <w:r w:rsidRPr="00541334">
                    <w:rPr>
                      <w:i/>
                      <w:sz w:val="18"/>
                      <w:szCs w:val="18"/>
                    </w:rPr>
                    <w:t>0</w:t>
                  </w:r>
                  <w:r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  <w:vAlign w:val="center"/>
                  <w:hideMark/>
                </w:tcPr>
                <w:p w14:paraId="5CBCF79C" w14:textId="77777777" w:rsidR="00CB0976" w:rsidRPr="00541334" w:rsidRDefault="00CB0976" w:rsidP="00CB0976">
                  <w:pPr>
                    <w:jc w:val="center"/>
                    <w:rPr>
                      <w:sz w:val="18"/>
                      <w:szCs w:val="18"/>
                    </w:rPr>
                  </w:pPr>
                  <w:r w:rsidRPr="00541334">
                    <w:rPr>
                      <w:sz w:val="18"/>
                      <w:szCs w:val="18"/>
                    </w:rPr>
                    <w:t>Oproc</w:t>
                  </w:r>
                  <w:r>
                    <w:rPr>
                      <w:sz w:val="18"/>
                      <w:szCs w:val="18"/>
                    </w:rPr>
                    <w:t>entowanie</w:t>
                  </w:r>
                  <w:r w:rsidRPr="00541334">
                    <w:rPr>
                      <w:sz w:val="18"/>
                      <w:szCs w:val="18"/>
                    </w:rPr>
                    <w:t xml:space="preserve"> w % </w:t>
                  </w:r>
                </w:p>
                <w:p w14:paraId="5874101C" w14:textId="77777777" w:rsidR="00CB0976" w:rsidRPr="00541334" w:rsidRDefault="00CB0976" w:rsidP="00CB09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1334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kol</w:t>
                  </w:r>
                  <w:r w:rsidRPr="00541334">
                    <w:rPr>
                      <w:sz w:val="18"/>
                      <w:szCs w:val="18"/>
                    </w:rPr>
                    <w:t xml:space="preserve">.2 * </w:t>
                  </w:r>
                  <w:r>
                    <w:rPr>
                      <w:sz w:val="18"/>
                      <w:szCs w:val="18"/>
                    </w:rPr>
                    <w:t>kol</w:t>
                  </w:r>
                  <w:r w:rsidRPr="00541334">
                    <w:rPr>
                      <w:sz w:val="18"/>
                      <w:szCs w:val="18"/>
                    </w:rPr>
                    <w:t>.3)</w:t>
                  </w:r>
                </w:p>
              </w:tc>
              <w:tc>
                <w:tcPr>
                  <w:tcW w:w="127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79AE659" w14:textId="77777777" w:rsidR="00CB0976" w:rsidRPr="00541334" w:rsidRDefault="00CB0976" w:rsidP="00CB097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C83DEEB" w14:textId="77777777" w:rsidR="00CB0976" w:rsidRPr="00541334" w:rsidRDefault="00CB0976" w:rsidP="00CB097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B0976" w:rsidRPr="00541334" w14:paraId="7D3AC3BE" w14:textId="77777777" w:rsidTr="00CB0976">
              <w:trPr>
                <w:cantSplit/>
                <w:trHeight w:val="266"/>
              </w:trPr>
              <w:tc>
                <w:tcPr>
                  <w:tcW w:w="1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  <w:vAlign w:val="center"/>
                  <w:hideMark/>
                </w:tcPr>
                <w:p w14:paraId="69B21BA3" w14:textId="77777777" w:rsidR="00CB0976" w:rsidRPr="00541334" w:rsidRDefault="00CB0976" w:rsidP="00CB09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1334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  <w:vAlign w:val="center"/>
                  <w:hideMark/>
                </w:tcPr>
                <w:p w14:paraId="70DB3B11" w14:textId="77777777" w:rsidR="00CB0976" w:rsidRPr="00541334" w:rsidRDefault="00CB0976" w:rsidP="00CB09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1334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  <w:vAlign w:val="center"/>
                  <w:hideMark/>
                </w:tcPr>
                <w:p w14:paraId="2575E8DF" w14:textId="77777777" w:rsidR="00CB0976" w:rsidRPr="00541334" w:rsidRDefault="00CB0976" w:rsidP="00CB09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1334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  <w:vAlign w:val="center"/>
                  <w:hideMark/>
                </w:tcPr>
                <w:p w14:paraId="377389DB" w14:textId="77777777" w:rsidR="00CB0976" w:rsidRPr="00541334" w:rsidRDefault="00CB0976" w:rsidP="00CB09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1334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  <w:vAlign w:val="center"/>
                  <w:hideMark/>
                </w:tcPr>
                <w:p w14:paraId="667C5E0A" w14:textId="77777777" w:rsidR="00CB0976" w:rsidRPr="00541334" w:rsidRDefault="00CB0976" w:rsidP="00CB09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1334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3F3F3"/>
                  <w:vAlign w:val="center"/>
                  <w:hideMark/>
                </w:tcPr>
                <w:p w14:paraId="4C308A69" w14:textId="77777777" w:rsidR="00CB0976" w:rsidRPr="00541334" w:rsidRDefault="00CB0976" w:rsidP="00CB09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541334">
                    <w:rPr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CB0976" w:rsidRPr="00541334" w14:paraId="698B58E9" w14:textId="77777777" w:rsidTr="00CB0976">
              <w:trPr>
                <w:cantSplit/>
                <w:trHeight w:val="1496"/>
              </w:trPr>
              <w:tc>
                <w:tcPr>
                  <w:tcW w:w="14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2745BEA" w14:textId="77777777" w:rsidR="00CB0976" w:rsidRPr="00541334" w:rsidRDefault="00CB0976" w:rsidP="00CB0976">
                  <w:pPr>
                    <w:pStyle w:val="FR2"/>
                    <w:spacing w:line="276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41334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Oprocentowanie środków na rachunkach bieżących i pomocniczych</w:t>
                  </w:r>
                </w:p>
              </w:tc>
              <w:tc>
                <w:tcPr>
                  <w:tcW w:w="11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4F6FEA4" w14:textId="77777777" w:rsidR="00CB0976" w:rsidRPr="00541334" w:rsidRDefault="00CB0976" w:rsidP="00CB097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293C33B" w14:textId="77777777" w:rsidR="00CB0976" w:rsidRPr="00541334" w:rsidRDefault="00CB0976" w:rsidP="00CB09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9B56642" w14:textId="77777777" w:rsidR="00CB0976" w:rsidRPr="00541334" w:rsidRDefault="00CB0976" w:rsidP="00CB097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F20B1D0" w14:textId="77777777" w:rsidR="00CB0976" w:rsidRPr="00541334" w:rsidRDefault="00CB0976" w:rsidP="00CB0976">
                  <w:pPr>
                    <w:jc w:val="center"/>
                    <w:rPr>
                      <w:sz w:val="18"/>
                      <w:szCs w:val="18"/>
                    </w:rPr>
                  </w:pPr>
                  <w:r w:rsidRPr="00541334">
                    <w:rPr>
                      <w:b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> </w:t>
                  </w:r>
                  <w:r w:rsidRPr="00541334">
                    <w:rPr>
                      <w:b/>
                      <w:sz w:val="18"/>
                      <w:szCs w:val="18"/>
                    </w:rPr>
                    <w:t>000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541334">
                    <w:rPr>
                      <w:b/>
                      <w:sz w:val="18"/>
                      <w:szCs w:val="18"/>
                    </w:rPr>
                    <w:t>000,00</w:t>
                  </w:r>
                </w:p>
              </w:tc>
              <w:tc>
                <w:tcPr>
                  <w:tcW w:w="20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4526F7A" w14:textId="77777777" w:rsidR="00CB0976" w:rsidRPr="00541334" w:rsidRDefault="00CB0976" w:rsidP="00CB097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7964504" w14:textId="77777777" w:rsidR="00CB0976" w:rsidRDefault="00CB0976" w:rsidP="00CB0976">
            <w:pPr>
              <w:widowControl w:val="0"/>
              <w:rPr>
                <w:rFonts w:ascii="Verdana" w:hAnsi="Verdana"/>
                <w:b/>
                <w:bCs/>
              </w:rPr>
            </w:pPr>
          </w:p>
          <w:p w14:paraId="421F83F9" w14:textId="77777777" w:rsidR="00CB0976" w:rsidRDefault="00CB0976" w:rsidP="00CB0976">
            <w:pPr>
              <w:widowControl w:val="0"/>
              <w:rPr>
                <w:rFonts w:ascii="Verdana" w:hAnsi="Verdana"/>
                <w:b/>
                <w:bCs/>
              </w:rPr>
            </w:pPr>
          </w:p>
          <w:p w14:paraId="3BE29CE6" w14:textId="09207218" w:rsidR="00CB0976" w:rsidRDefault="00CB0976" w:rsidP="00CB0976">
            <w:pPr>
              <w:widowControl w:val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</w:t>
            </w:r>
            <w:r w:rsidRPr="00CB0976">
              <w:rPr>
                <w:rFonts w:ascii="Verdana" w:hAnsi="Verdana"/>
                <w:b/>
                <w:bCs/>
              </w:rPr>
              <w:t>ochody w okresie obsługi budżetu słownie:..................................................</w:t>
            </w:r>
          </w:p>
          <w:p w14:paraId="3CC5B1C6" w14:textId="0741D578" w:rsidR="00731140" w:rsidRDefault="00731140" w:rsidP="00CB0976">
            <w:pPr>
              <w:widowControl w:val="0"/>
              <w:rPr>
                <w:rFonts w:ascii="Verdana" w:hAnsi="Verdana"/>
                <w:b/>
                <w:bCs/>
              </w:rPr>
            </w:pPr>
          </w:p>
          <w:p w14:paraId="03A71C96" w14:textId="77777777" w:rsidR="00731140" w:rsidRDefault="00731140" w:rsidP="00CB0976">
            <w:pPr>
              <w:widowControl w:val="0"/>
              <w:rPr>
                <w:rFonts w:ascii="Verdana" w:hAnsi="Verdana"/>
                <w:b/>
                <w:bCs/>
              </w:rPr>
            </w:pPr>
          </w:p>
          <w:p w14:paraId="144AD7B2" w14:textId="1C7520AD" w:rsidR="00541334" w:rsidRPr="008F1848" w:rsidRDefault="00731140" w:rsidP="00CB0976">
            <w:pPr>
              <w:widowControl w:val="0"/>
              <w:rPr>
                <w:rFonts w:ascii="Verdana" w:hAnsi="Verdana"/>
                <w:b/>
                <w:bCs/>
              </w:rPr>
            </w:pPr>
            <w:r w:rsidRPr="008F1848">
              <w:rPr>
                <w:rFonts w:ascii="Verdana" w:hAnsi="Verdana"/>
                <w:b/>
                <w:bCs/>
              </w:rPr>
              <w:t xml:space="preserve">Do celów obliczenia ceny oferty stawkę WIBOR 1M i WIBID 1M należy przyjąć dzień </w:t>
            </w:r>
            <w:r w:rsidR="008F1848" w:rsidRPr="008F1848">
              <w:rPr>
                <w:rFonts w:ascii="Verdana" w:hAnsi="Verdana"/>
                <w:b/>
                <w:bCs/>
              </w:rPr>
              <w:t>28.10.2022r.</w:t>
            </w:r>
          </w:p>
          <w:p w14:paraId="0C083B2A" w14:textId="4E6503AD" w:rsidR="00731140" w:rsidRPr="00CB0976" w:rsidRDefault="00731140" w:rsidP="00CB0976">
            <w:pPr>
              <w:widowControl w:val="0"/>
              <w:rPr>
                <w:rFonts w:ascii="Verdana" w:hAnsi="Verdana"/>
                <w:b/>
                <w:bCs/>
              </w:rPr>
            </w:pPr>
          </w:p>
        </w:tc>
      </w:tr>
      <w:tr w:rsidR="006E0D7F" w:rsidRPr="000F2188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535A4053" w:rsidR="006464C2" w:rsidRPr="00BC3328" w:rsidRDefault="00CB0976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="Calibri"/>
                <w:b/>
              </w:rPr>
              <w:t>2</w:t>
            </w:r>
            <w:r w:rsidR="00100BBE" w:rsidRPr="000F2188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theme="minorHAnsi"/>
                <w:b/>
              </w:rPr>
              <w:t xml:space="preserve"> </w:t>
            </w:r>
            <w:r w:rsidR="00477995" w:rsidRPr="00BC3328">
              <w:rPr>
                <w:rFonts w:ascii="Verdana" w:hAnsi="Verdana" w:cstheme="minorHAnsi"/>
                <w:b/>
              </w:rPr>
              <w:t xml:space="preserve">Zobowiązuję(emy) się do wykonania przedmiotu zamówienia w </w:t>
            </w:r>
            <w:r w:rsidR="00631939" w:rsidRPr="00BC3328">
              <w:rPr>
                <w:rFonts w:ascii="Verdana" w:hAnsi="Verdana" w:cstheme="minorHAnsi"/>
                <w:b/>
              </w:rPr>
              <w:t xml:space="preserve">terminie </w:t>
            </w:r>
            <w:r w:rsidR="00CF0609">
              <w:rPr>
                <w:rFonts w:ascii="Verdana" w:hAnsi="Verdana" w:cstheme="minorHAnsi"/>
                <w:b/>
              </w:rPr>
              <w:t xml:space="preserve">24 miesięcy - </w:t>
            </w:r>
            <w:r w:rsidR="00CF0609" w:rsidRPr="00CF0609">
              <w:rPr>
                <w:rFonts w:ascii="Verdana" w:hAnsi="Verdana" w:cstheme="minorHAnsi"/>
                <w:b/>
              </w:rPr>
              <w:t>od 1 stycznia 2023r. do 31 grudnia 2024r</w:t>
            </w:r>
            <w:r w:rsidR="00477995" w:rsidRPr="00BC3328">
              <w:rPr>
                <w:rFonts w:ascii="Verdana" w:hAnsi="Verdana" w:cstheme="minorHAnsi"/>
                <w:b/>
              </w:rPr>
              <w:t>.</w:t>
            </w:r>
          </w:p>
          <w:p w14:paraId="589E6816" w14:textId="5CBBFA0A" w:rsidR="00DD4E26" w:rsidRPr="000F2188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</w:p>
        </w:tc>
      </w:tr>
      <w:tr w:rsidR="0083446A" w:rsidRPr="000F2188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7A22" w14:textId="77777777" w:rsidR="0083446A" w:rsidRDefault="00CB0976" w:rsidP="00D72AB9">
            <w:pPr>
              <w:overflowPunct/>
              <w:autoSpaceDE/>
              <w:autoSpaceDN/>
              <w:adjustRightInd/>
              <w:ind w:left="284" w:hanging="284"/>
              <w:jc w:val="both"/>
              <w:textAlignment w:val="auto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/>
              </w:rPr>
              <w:lastRenderedPageBreak/>
              <w:t>3</w:t>
            </w:r>
            <w:r w:rsidR="00477995" w:rsidRPr="000F2188">
              <w:rPr>
                <w:rFonts w:ascii="Verdana" w:hAnsi="Verdana" w:cstheme="minorHAnsi"/>
                <w:b/>
              </w:rPr>
              <w:t>.</w:t>
            </w:r>
            <w:r w:rsidR="00477995" w:rsidRPr="000F2188">
              <w:rPr>
                <w:rFonts w:ascii="Verdana" w:hAnsi="Verdana" w:cstheme="minorHAnsi"/>
                <w:bCs/>
              </w:rPr>
              <w:t xml:space="preserve"> Zobowiązuję(emy) się w przypadku wyboru mojej (naszej) oferty do zawarcia umowy na określonych w SWZ warunkach w miejscu i terminie wyznaczonym przez Zamawiającego.</w:t>
            </w:r>
          </w:p>
          <w:p w14:paraId="25D50A43" w14:textId="3DA44FCE" w:rsidR="00D72AB9" w:rsidRPr="00D72AB9" w:rsidRDefault="00D72AB9" w:rsidP="00D72AB9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</w:rPr>
            </w:pPr>
          </w:p>
        </w:tc>
      </w:tr>
      <w:tr w:rsidR="006E0D7F" w:rsidRPr="000F2188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4DE424D3" w:rsidR="00030E24" w:rsidRPr="000F2188" w:rsidRDefault="00CB0976" w:rsidP="00D72AB9">
            <w:pPr>
              <w:shd w:val="clear" w:color="auto" w:fill="FFFFFF" w:themeFill="background1"/>
              <w:ind w:left="426" w:hanging="426"/>
              <w:jc w:val="both"/>
              <w:rPr>
                <w:rFonts w:ascii="Verdana" w:hAnsi="Verdana" w:cs="Calibri"/>
                <w:bCs/>
                <w:lang w:eastAsia="ar-SA"/>
              </w:rPr>
            </w:pPr>
            <w:r>
              <w:rPr>
                <w:rFonts w:ascii="Verdana" w:hAnsi="Verdana" w:cs="Calibri"/>
                <w:b/>
              </w:rPr>
              <w:t>4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="Calibri"/>
                <w:bCs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0F2188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lang w:eastAsia="zh-CN"/>
              </w:rPr>
            </w:pPr>
          </w:p>
        </w:tc>
      </w:tr>
      <w:tr w:rsidR="006E0D7F" w:rsidRPr="000F2188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32376A53" w:rsidR="006E0D7F" w:rsidRDefault="00D72AB9" w:rsidP="00D72AB9">
            <w:pPr>
              <w:shd w:val="clear" w:color="auto" w:fill="FFFFFF" w:themeFill="background1"/>
              <w:ind w:left="426" w:hanging="426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/>
              </w:rPr>
              <w:t>5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6E0D7F" w:rsidRPr="000F2188">
              <w:rPr>
                <w:rFonts w:ascii="Verdana" w:hAnsi="Verdana" w:cs="Calibri"/>
                <w:bCs/>
              </w:rPr>
              <w:t xml:space="preserve"> </w:t>
            </w:r>
            <w:r w:rsidR="00030E24" w:rsidRPr="000F2188">
              <w:rPr>
                <w:rFonts w:ascii="Verdana" w:hAnsi="Verdana" w:cs="Calibri"/>
                <w:bCs/>
              </w:rPr>
              <w:t>Oświadczam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>, że uważam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 xml:space="preserve"> się za związan</w:t>
            </w:r>
            <w:r w:rsidR="005F194D" w:rsidRPr="000F2188">
              <w:rPr>
                <w:rFonts w:ascii="Verdana" w:hAnsi="Verdana" w:cs="Calibri"/>
                <w:bCs/>
              </w:rPr>
              <w:t>ego</w:t>
            </w:r>
            <w:r w:rsidR="00030E24" w:rsidRPr="000F2188">
              <w:rPr>
                <w:rFonts w:ascii="Verdana" w:hAnsi="Verdana" w:cs="Calibri"/>
                <w:bCs/>
              </w:rPr>
              <w:t xml:space="preserve"> niniejszą ofertą na okres  wskazany w SWZ.</w:t>
            </w:r>
          </w:p>
          <w:p w14:paraId="5BD767DC" w14:textId="54D104D6" w:rsidR="00695884" w:rsidRPr="000F2188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</w:p>
        </w:tc>
      </w:tr>
      <w:bookmarkEnd w:id="0"/>
      <w:tr w:rsidR="00DB7BBB" w:rsidRPr="00DB7BB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1FF14CFA" w:rsidR="00DB7BBB" w:rsidRDefault="00D72AB9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/>
              </w:rPr>
              <w:t>6</w:t>
            </w:r>
            <w:r w:rsidR="00DB7BBB" w:rsidRPr="00070DC8">
              <w:rPr>
                <w:rFonts w:ascii="Verdana" w:hAnsi="Verdana" w:cs="Calibri"/>
                <w:b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ab/>
              <w:t>Oświadczam(y), że wybór mojej(naszej) oferty prowadzić będzie do powstania u Zamawiającego obowiązku podatkowego zgodnie z ustawą z dnia 11 marca 2004 r. o podatku od towarów i usług (</w:t>
            </w:r>
            <w:r w:rsidR="002C09ED">
              <w:rPr>
                <w:rFonts w:ascii="Verdana" w:hAnsi="Verdana" w:cs="Calibri"/>
                <w:bCs/>
              </w:rPr>
              <w:t xml:space="preserve">t.j. </w:t>
            </w:r>
            <w:r w:rsidR="00DB7BBB" w:rsidRPr="00DB7BBB">
              <w:rPr>
                <w:rFonts w:ascii="Verdana" w:hAnsi="Verdana" w:cs="Calibri"/>
                <w:bCs/>
              </w:rPr>
              <w:t>Dz. U. 202</w:t>
            </w:r>
            <w:r w:rsidR="002C09ED">
              <w:rPr>
                <w:rFonts w:ascii="Verdana" w:hAnsi="Verdana" w:cs="Calibri"/>
                <w:bCs/>
              </w:rPr>
              <w:t>2</w:t>
            </w:r>
            <w:r w:rsidR="00DB7BBB" w:rsidRPr="00DB7BBB">
              <w:rPr>
                <w:rFonts w:ascii="Verdana" w:hAnsi="Verdana" w:cs="Calibri"/>
                <w:bCs/>
              </w:rPr>
              <w:t xml:space="preserve"> r. poz. </w:t>
            </w:r>
            <w:r w:rsidR="002C09ED">
              <w:rPr>
                <w:rFonts w:ascii="Verdana" w:hAnsi="Verdana" w:cs="Calibri"/>
                <w:bCs/>
              </w:rPr>
              <w:t>931</w:t>
            </w:r>
            <w:r w:rsidR="00DB7BBB" w:rsidRPr="00DB7BBB">
              <w:rPr>
                <w:rFonts w:ascii="Verdana" w:hAnsi="Verdana" w:cs="Calibri"/>
                <w:bCs/>
              </w:rPr>
              <w:t>)</w:t>
            </w:r>
            <w:r w:rsidR="00DB7BBB" w:rsidRPr="00DB7BBB">
              <w:rPr>
                <w:rStyle w:val="Odwoanieprzypisudolnego"/>
                <w:rFonts w:ascii="Verdana" w:hAnsi="Verdana" w:cs="Calibri"/>
                <w:bCs/>
              </w:rPr>
              <w:footnoteReference w:id="1"/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1435577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TAK/NIE* (zaznacz właściwe),</w:t>
            </w:r>
          </w:p>
          <w:p w14:paraId="5D682DA4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w przypadku udzielenia odpowiedzi TAK wykonawca podaje:</w:t>
            </w:r>
          </w:p>
          <w:p w14:paraId="00ABD123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2) wartość towaru lub usługi objętego obowiązkiem podatkowym Zamawiającego, bez kwoty podatku …………………….;</w:t>
            </w:r>
          </w:p>
          <w:p w14:paraId="685A7C40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5BFE84B4" w:rsidR="00DB7BBB" w:rsidRPr="00DB7BBB" w:rsidRDefault="00D72AB9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7</w:t>
            </w:r>
            <w:r w:rsidR="00DB7BBB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 xml:space="preserve">Oświadczam(amy),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CB0976" w:rsidRPr="00DB7BBB" w14:paraId="377A59D5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AFD8" w14:textId="012308DC" w:rsidR="00CB0976" w:rsidRPr="00DB7BBB" w:rsidRDefault="00D72AB9" w:rsidP="00CB097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8</w:t>
            </w:r>
            <w:r w:rsidR="00CB0976">
              <w:rPr>
                <w:rFonts w:ascii="Verdana" w:hAnsi="Verdana" w:cs="Calibri"/>
                <w:bCs/>
              </w:rPr>
              <w:t>.</w:t>
            </w:r>
            <w:r w:rsidR="00CB0976" w:rsidRPr="00DB7BBB">
              <w:rPr>
                <w:rFonts w:ascii="Verdana" w:hAnsi="Verdana" w:cs="Calibri"/>
                <w:bCs/>
              </w:rPr>
              <w:t>Oświadczam(amy), iż</w:t>
            </w:r>
            <w:r w:rsidR="00CB0976">
              <w:rPr>
                <w:rFonts w:ascii="Verdana" w:hAnsi="Verdana" w:cs="Calibri"/>
                <w:bCs/>
              </w:rPr>
              <w:t>:</w:t>
            </w:r>
            <w:r w:rsidR="00CB0976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17A41AA5" w14:textId="28750B49" w:rsidR="00CB0976" w:rsidRPr="00D72AB9" w:rsidRDefault="00D72AB9" w:rsidP="00D72AB9">
            <w:pPr>
              <w:widowControl w:val="0"/>
              <w:shd w:val="clear" w:color="auto" w:fill="FFFFFF" w:themeFill="background1"/>
              <w:tabs>
                <w:tab w:val="left" w:pos="426"/>
              </w:tabs>
              <w:ind w:left="567" w:hanging="567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</w:rPr>
              <w:t>8</w:t>
            </w:r>
            <w:r w:rsidR="00CB0976" w:rsidRPr="00DB7BBB">
              <w:rPr>
                <w:rStyle w:val="Pogrubienie"/>
                <w:rFonts w:ascii="Verdana" w:hAnsi="Verdana" w:cstheme="minorHAnsi"/>
                <w:b w:val="0"/>
                <w:bCs w:val="0"/>
              </w:rPr>
              <w:t>.1.</w:t>
            </w:r>
            <w:r>
              <w:rPr>
                <w:rStyle w:val="Pogrubienie"/>
                <w:rFonts w:ascii="Verdana" w:hAnsi="Verdana" w:cstheme="minorHAnsi"/>
              </w:rPr>
              <w:t xml:space="preserve"> </w:t>
            </w:r>
            <w:r w:rsidR="00CB0976" w:rsidRPr="00DB7BBB">
              <w:rPr>
                <w:rFonts w:ascii="Verdana" w:hAnsi="Verdana" w:cs="Arial"/>
                <w:bCs/>
              </w:rPr>
              <w:t>Zamierzam(y)</w:t>
            </w:r>
            <w:r w:rsidR="00CB0976" w:rsidRPr="00DB7BBB">
              <w:rPr>
                <w:rFonts w:ascii="Verdana" w:hAnsi="Verdana" w:cs="Arial"/>
              </w:rPr>
              <w:t xml:space="preserve"> </w:t>
            </w:r>
            <w:r w:rsidR="00CB0976" w:rsidRPr="00DB7BBB">
              <w:rPr>
                <w:rFonts w:ascii="Verdana" w:hAnsi="Verdana" w:cs="Arial"/>
                <w:bCs/>
                <w:spacing w:val="-1"/>
              </w:rPr>
              <w:t xml:space="preserve">powierzyć podwykonawcom następujące części zamówienia podmiotowi, jako </w:t>
            </w:r>
            <w:r w:rsidR="00CB0976" w:rsidRPr="00DB7BBB">
              <w:rPr>
                <w:rFonts w:ascii="Verdana" w:hAnsi="Verdana" w:cs="Arial"/>
                <w:b/>
                <w:bCs/>
                <w:spacing w:val="-1"/>
              </w:rPr>
              <w:t xml:space="preserve">podwykonawcy, </w:t>
            </w:r>
            <w:r w:rsidR="00CB0976" w:rsidRPr="00DB7BBB">
              <w:rPr>
                <w:rFonts w:ascii="Verdana" w:hAnsi="Verdana" w:cs="Arial"/>
                <w:b/>
                <w:bCs/>
                <w:spacing w:val="-1"/>
                <w:u w:val="single"/>
              </w:rPr>
              <w:t>udostępniającemu swoje zasoby</w:t>
            </w:r>
            <w:r w:rsidR="00CB0976" w:rsidRPr="00DB7BBB">
              <w:rPr>
                <w:rFonts w:ascii="Verdana" w:hAnsi="Verdana" w:cs="Arial"/>
                <w:b/>
                <w:bCs/>
                <w:spacing w:val="-1"/>
              </w:rPr>
              <w:t xml:space="preserve"> w celu spełnienia warunków udziału w postępowaniu</w:t>
            </w:r>
            <w:r w:rsidR="00CB0976" w:rsidRPr="00DB7BBB">
              <w:rPr>
                <w:rFonts w:ascii="Verdana" w:hAnsi="Verdana" w:cs="Arial"/>
                <w:bCs/>
                <w:spacing w:val="-1"/>
              </w:rPr>
              <w:t xml:space="preserve"> </w:t>
            </w:r>
            <w:r w:rsidR="00CB0976" w:rsidRPr="00D72AB9">
              <w:rPr>
                <w:rFonts w:ascii="Verdana" w:hAnsi="Verdana" w:cs="Arial"/>
                <w:i/>
                <w:sz w:val="18"/>
                <w:szCs w:val="18"/>
              </w:rPr>
              <w:t>[części, na które Wykonawca nie składa oferty zaleca się przekreślić]</w:t>
            </w:r>
          </w:p>
          <w:p w14:paraId="604E51C6" w14:textId="77777777" w:rsidR="00CB0976" w:rsidRPr="00DB7BBB" w:rsidRDefault="00CB0976" w:rsidP="00CB097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</w:rPr>
            </w:pPr>
          </w:p>
          <w:tbl>
            <w:tblPr>
              <w:tblW w:w="8451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341"/>
              <w:gridCol w:w="4542"/>
            </w:tblGrid>
            <w:tr w:rsidR="00CB0976" w:rsidRPr="00DB7BBB" w14:paraId="581F4015" w14:textId="77777777" w:rsidTr="00D72AB9">
              <w:trPr>
                <w:trHeight w:val="613"/>
              </w:trPr>
              <w:tc>
                <w:tcPr>
                  <w:tcW w:w="568" w:type="dxa"/>
                </w:tcPr>
                <w:p w14:paraId="0D9EDF32" w14:textId="77777777" w:rsidR="00CB0976" w:rsidRPr="00DB7BBB" w:rsidRDefault="00CB0976" w:rsidP="00CB0976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341" w:type="dxa"/>
                  <w:vAlign w:val="center"/>
                </w:tcPr>
                <w:p w14:paraId="22E53DEF" w14:textId="77777777" w:rsidR="00CB0976" w:rsidRPr="00DB7BBB" w:rsidRDefault="00CB0976" w:rsidP="00CB0976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Firma podwykonawcy</w:t>
                  </w:r>
                </w:p>
              </w:tc>
              <w:tc>
                <w:tcPr>
                  <w:tcW w:w="4542" w:type="dxa"/>
                  <w:vAlign w:val="center"/>
                </w:tcPr>
                <w:p w14:paraId="4F85B937" w14:textId="77777777" w:rsidR="00CB0976" w:rsidRPr="00DB7BBB" w:rsidRDefault="00CB0976" w:rsidP="00CB0976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CB0976" w:rsidRPr="00DB7BBB" w14:paraId="763B7F69" w14:textId="77777777" w:rsidTr="00D72AB9">
              <w:trPr>
                <w:trHeight w:val="259"/>
              </w:trPr>
              <w:tc>
                <w:tcPr>
                  <w:tcW w:w="568" w:type="dxa"/>
                </w:tcPr>
                <w:p w14:paraId="41EA3BF2" w14:textId="23674C25" w:rsidR="00CB0976" w:rsidRPr="00DB7BBB" w:rsidRDefault="00CB0976" w:rsidP="00CB0976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  <w:r w:rsidR="00D72AB9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3341" w:type="dxa"/>
                </w:tcPr>
                <w:p w14:paraId="520A9658" w14:textId="77777777" w:rsidR="00CB0976" w:rsidRPr="00DB7BBB" w:rsidRDefault="00CB0976" w:rsidP="00CB0976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2" w:type="dxa"/>
                </w:tcPr>
                <w:p w14:paraId="7B36893A" w14:textId="77777777" w:rsidR="00CB0976" w:rsidRPr="00DB7BBB" w:rsidRDefault="00CB0976" w:rsidP="00CB0976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B0976" w:rsidRPr="00DB7BBB" w14:paraId="296F64F5" w14:textId="77777777" w:rsidTr="00D72AB9">
              <w:trPr>
                <w:trHeight w:val="308"/>
              </w:trPr>
              <w:tc>
                <w:tcPr>
                  <w:tcW w:w="568" w:type="dxa"/>
                </w:tcPr>
                <w:p w14:paraId="6393DD66" w14:textId="4CE0F272" w:rsidR="00CB0976" w:rsidRPr="00DB7BBB" w:rsidRDefault="00CB0976" w:rsidP="00CB0976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  <w:r w:rsidR="00D72AB9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3341" w:type="dxa"/>
                </w:tcPr>
                <w:p w14:paraId="3AA16E71" w14:textId="77777777" w:rsidR="00CB0976" w:rsidRPr="00DB7BBB" w:rsidRDefault="00CB0976" w:rsidP="00CB0976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42" w:type="dxa"/>
                </w:tcPr>
                <w:p w14:paraId="5E16BD77" w14:textId="77777777" w:rsidR="00CB0976" w:rsidRPr="00DB7BBB" w:rsidRDefault="00CB0976" w:rsidP="00CB0976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80E5F8" w14:textId="77777777" w:rsidR="00CB0976" w:rsidRPr="00CF08EE" w:rsidRDefault="00CB0976" w:rsidP="00D72AB9">
            <w:pPr>
              <w:keepLines/>
              <w:widowControl w:val="0"/>
              <w:ind w:left="-14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B7BBB">
              <w:rPr>
                <w:rFonts w:ascii="Arial" w:hAnsi="Arial" w:cs="Arial"/>
              </w:rPr>
              <w:t xml:space="preserve">   </w:t>
            </w:r>
            <w:r w:rsidRPr="00CF08EE">
              <w:rPr>
                <w:rFonts w:ascii="Arial" w:hAnsi="Arial" w:cs="Arial"/>
                <w:sz w:val="16"/>
                <w:szCs w:val="16"/>
                <w:u w:val="single"/>
              </w:rPr>
              <w:t>Uwaga:</w:t>
            </w:r>
          </w:p>
          <w:p w14:paraId="39032234" w14:textId="79B6A31D" w:rsidR="00CB0976" w:rsidRDefault="00CB0976" w:rsidP="00D72AB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F08EE">
              <w:rPr>
                <w:rFonts w:ascii="Verdana" w:hAnsi="Verdana" w:cs="Arial"/>
                <w:sz w:val="16"/>
                <w:szCs w:val="16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CF08EE">
              <w:rPr>
                <w:rFonts w:ascii="Verdana" w:hAnsi="Verdana" w:cs="Arial"/>
                <w:bCs/>
                <w:sz w:val="16"/>
                <w:szCs w:val="16"/>
              </w:rPr>
              <w:t>do oddania do dyspozycji Wykonawcy niezbędnych zasobów na potrzeby realizacji zamówienia.</w:t>
            </w:r>
          </w:p>
          <w:p w14:paraId="6E9C7A15" w14:textId="77777777" w:rsidR="00CB0976" w:rsidRDefault="00CB0976" w:rsidP="00CB0976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3D250B8" w14:textId="584B1856" w:rsidR="00CB0976" w:rsidRPr="00D72AB9" w:rsidRDefault="00CB0976" w:rsidP="00D72AB9">
            <w:pPr>
              <w:pStyle w:val="Akapitzlist"/>
              <w:keepLines/>
              <w:widowControl w:val="0"/>
              <w:numPr>
                <w:ilvl w:val="1"/>
                <w:numId w:val="18"/>
              </w:numPr>
              <w:overflowPunct/>
              <w:autoSpaceDE/>
              <w:autoSpaceDN/>
              <w:adjustRightInd/>
              <w:spacing w:after="120"/>
              <w:ind w:left="567" w:hanging="567"/>
              <w:jc w:val="both"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D72AB9">
              <w:rPr>
                <w:rFonts w:ascii="Verdana" w:hAnsi="Verdana" w:cs="Arial"/>
              </w:rPr>
              <w:t>Zamierzam(y) powierzyć następujące części zamówienia</w:t>
            </w:r>
            <w:r w:rsidRPr="00D72AB9">
              <w:rPr>
                <w:rFonts w:ascii="Verdana" w:hAnsi="Verdana" w:cs="Arial"/>
                <w:b/>
              </w:rPr>
              <w:t xml:space="preserve"> podwykonawcom, na których zdolnościach</w:t>
            </w:r>
            <w:r w:rsidRPr="00D72AB9">
              <w:rPr>
                <w:rFonts w:ascii="Verdana" w:hAnsi="Verdana" w:cs="Arial"/>
                <w:b/>
                <w:u w:val="single"/>
              </w:rPr>
              <w:t xml:space="preserve"> nie polegam(y)</w:t>
            </w:r>
            <w:r w:rsidRPr="00D72AB9">
              <w:rPr>
                <w:rFonts w:ascii="Verdana" w:hAnsi="Verdana" w:cs="Arial"/>
              </w:rPr>
              <w:t xml:space="preserve"> </w:t>
            </w:r>
            <w:r w:rsidRPr="00D72AB9">
              <w:rPr>
                <w:rFonts w:ascii="Verdana" w:hAnsi="Verdana" w:cs="Arial"/>
                <w:i/>
                <w:sz w:val="18"/>
                <w:szCs w:val="18"/>
              </w:rPr>
              <w:t>[części, na które Wykonawca nie składa oferty zaleca się przekreślić]</w:t>
            </w:r>
          </w:p>
          <w:p w14:paraId="53F17528" w14:textId="7128582B" w:rsidR="00D72AB9" w:rsidRDefault="00D72AB9" w:rsidP="00D72AB9">
            <w:pPr>
              <w:pStyle w:val="Akapitzlist"/>
              <w:keepLines/>
              <w:widowControl w:val="0"/>
              <w:overflowPunct/>
              <w:autoSpaceDE/>
              <w:autoSpaceDN/>
              <w:adjustRightInd/>
              <w:spacing w:after="120"/>
              <w:ind w:left="567"/>
              <w:jc w:val="both"/>
              <w:textAlignment w:val="auto"/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33CB6541" w14:textId="77777777" w:rsidR="00D72AB9" w:rsidRPr="00D72AB9" w:rsidRDefault="00D72AB9" w:rsidP="00D72AB9">
            <w:pPr>
              <w:pStyle w:val="Akapitzlist"/>
              <w:keepLines/>
              <w:widowControl w:val="0"/>
              <w:overflowPunct/>
              <w:autoSpaceDE/>
              <w:autoSpaceDN/>
              <w:adjustRightInd/>
              <w:spacing w:after="120"/>
              <w:ind w:left="567"/>
              <w:jc w:val="both"/>
              <w:textAlignment w:val="auto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W w:w="8262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553"/>
            </w:tblGrid>
            <w:tr w:rsidR="00CB0976" w:rsidRPr="00DB7BBB" w14:paraId="4E022DB6" w14:textId="77777777" w:rsidTr="00CB0976">
              <w:trPr>
                <w:trHeight w:val="646"/>
              </w:trPr>
              <w:tc>
                <w:tcPr>
                  <w:tcW w:w="709" w:type="dxa"/>
                </w:tcPr>
                <w:p w14:paraId="795A5BCB" w14:textId="77777777" w:rsidR="00CB0976" w:rsidRPr="00DB7BBB" w:rsidRDefault="00CB0976" w:rsidP="00CB0976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7553" w:type="dxa"/>
                  <w:vAlign w:val="center"/>
                </w:tcPr>
                <w:p w14:paraId="1A807B2D" w14:textId="77777777" w:rsidR="00CB0976" w:rsidRPr="00DB7BBB" w:rsidRDefault="00CB0976" w:rsidP="00CB0976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CB0976" w:rsidRPr="00DB7BBB" w14:paraId="2F0B9A99" w14:textId="77777777" w:rsidTr="00CB0976">
              <w:trPr>
                <w:trHeight w:val="191"/>
              </w:trPr>
              <w:tc>
                <w:tcPr>
                  <w:tcW w:w="709" w:type="dxa"/>
                </w:tcPr>
                <w:p w14:paraId="44A07A15" w14:textId="77777777" w:rsidR="00CB0976" w:rsidRPr="00DB7BBB" w:rsidRDefault="00CB0976" w:rsidP="00CB0976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553" w:type="dxa"/>
                </w:tcPr>
                <w:p w14:paraId="5B783EBC" w14:textId="77777777" w:rsidR="00CB0976" w:rsidRPr="00DB7BBB" w:rsidRDefault="00CB0976" w:rsidP="00CB0976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B0976" w:rsidRPr="00DB7BBB" w14:paraId="6843C791" w14:textId="77777777" w:rsidTr="00CB0976">
              <w:trPr>
                <w:trHeight w:val="325"/>
              </w:trPr>
              <w:tc>
                <w:tcPr>
                  <w:tcW w:w="709" w:type="dxa"/>
                </w:tcPr>
                <w:p w14:paraId="6B36B36D" w14:textId="77777777" w:rsidR="00CB0976" w:rsidRPr="00DB7BBB" w:rsidRDefault="00CB0976" w:rsidP="00CB0976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553" w:type="dxa"/>
                </w:tcPr>
                <w:p w14:paraId="2C8E4041" w14:textId="77777777" w:rsidR="00CB0976" w:rsidRPr="00DB7BBB" w:rsidRDefault="00CB0976" w:rsidP="00CB0976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A2278A0" w14:textId="7419DC22" w:rsidR="00D72AB9" w:rsidRDefault="00D72AB9" w:rsidP="00D72AB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F917" w14:textId="4A6ED401" w:rsidR="00DB7BBB" w:rsidRPr="00DB7BBB" w:rsidRDefault="00D72AB9" w:rsidP="00D72AB9">
            <w:pPr>
              <w:widowControl w:val="0"/>
              <w:shd w:val="clear" w:color="auto" w:fill="FFFFFF" w:themeFill="background1"/>
              <w:tabs>
                <w:tab w:val="left" w:pos="502"/>
              </w:tabs>
              <w:ind w:left="426" w:hanging="426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lastRenderedPageBreak/>
              <w:t>9</w:t>
            </w:r>
            <w:r w:rsidR="00DB7BBB" w:rsidRPr="00DB7BBB">
              <w:rPr>
                <w:rFonts w:ascii="Verdana" w:hAnsi="Verdana" w:cs="Calibri"/>
                <w:bCs/>
              </w:rPr>
              <w:t>. Przekazana w odrębnym pliku część oferty stanowi tajemnicę przedsiębiorstwa w rozumieniu art. 11 ustawy z dnia 16 kwietnia 1993 r. o zwalczaniu nieuczciwej konkurencji (Dz. U. 202</w:t>
            </w:r>
            <w:r w:rsidR="00777672">
              <w:rPr>
                <w:rFonts w:ascii="Verdana" w:hAnsi="Verdana" w:cs="Calibri"/>
                <w:bCs/>
              </w:rPr>
              <w:t>2</w:t>
            </w:r>
            <w:r w:rsidR="00DB7BBB" w:rsidRPr="00DB7BBB">
              <w:rPr>
                <w:rFonts w:ascii="Verdana" w:hAnsi="Verdana" w:cs="Calibri"/>
                <w:bCs/>
              </w:rPr>
              <w:t xml:space="preserve"> r. poz. </w:t>
            </w:r>
            <w:r w:rsidR="00777672">
              <w:rPr>
                <w:rFonts w:ascii="Verdana" w:hAnsi="Verdana" w:cs="Calibri"/>
                <w:bCs/>
              </w:rPr>
              <w:t>1233</w:t>
            </w:r>
            <w:r w:rsidR="00DB7BBB" w:rsidRPr="00DB7BBB">
              <w:rPr>
                <w:rFonts w:ascii="Verdana" w:hAnsi="Verdana" w:cs="Calibri"/>
                <w:bCs/>
              </w:rPr>
              <w:t xml:space="preserve">). Zastrzegam, że informacje te nie mogą być udostępniane oraz wykazuję, iż zastrzeżone informacje stanowią tajemnicę przedsiębiorstwa. </w:t>
            </w:r>
            <w:r w:rsidR="00DB7BBB" w:rsidRPr="00D72AB9">
              <w:rPr>
                <w:rFonts w:ascii="Verdana" w:hAnsi="Verdana" w:cs="Calibri"/>
                <w:bCs/>
                <w:sz w:val="18"/>
                <w:szCs w:val="18"/>
              </w:rPr>
              <w:t>(</w:t>
            </w:r>
            <w:r w:rsidR="00DB7BBB" w:rsidRPr="00D72AB9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>uzasadnienie należy dołączyć do  oferty)</w:t>
            </w:r>
          </w:p>
        </w:tc>
      </w:tr>
      <w:tr w:rsidR="00DB7BBB" w:rsidRPr="00DB7BB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4B8719E0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D72AB9">
              <w:rPr>
                <w:rFonts w:ascii="Verdana" w:hAnsi="Verdana" w:cs="Calibri"/>
                <w:bCs/>
              </w:rPr>
              <w:t>0</w:t>
            </w:r>
            <w:r w:rsidRPr="00DB7BBB">
              <w:rPr>
                <w:rFonts w:ascii="Verdana" w:hAnsi="Verdana" w:cs="Calibri"/>
                <w:bCs/>
              </w:rPr>
              <w:t xml:space="preserve">.  Pełnomocnik w przypadku składania oferty </w:t>
            </w:r>
            <w:r w:rsidRPr="00DB7BBB">
              <w:rPr>
                <w:rFonts w:ascii="Verdana" w:hAnsi="Verdana" w:cs="Calibri"/>
                <w:bCs/>
                <w:lang w:val="cs-CZ"/>
              </w:rPr>
              <w:t xml:space="preserve">wspólnej </w:t>
            </w:r>
            <w:r w:rsidRPr="00DB7BBB">
              <w:rPr>
                <w:rFonts w:ascii="Verdana" w:hAnsi="Verdana" w:cs="Calibri"/>
                <w:bCs/>
                <w:iCs/>
                <w:lang w:val="cs-CZ"/>
              </w:rPr>
              <w:t>(jeżeli dotyczy)</w:t>
            </w:r>
            <w:r w:rsidRPr="00DB7BBB">
              <w:rPr>
                <w:rFonts w:ascii="Verdana" w:hAnsi="Verdana" w:cs="Calibri"/>
                <w:bCs/>
                <w:lang w:val="cs-CZ"/>
              </w:rPr>
              <w:t>:</w:t>
            </w:r>
          </w:p>
          <w:p w14:paraId="13DA6BAB" w14:textId="77777777" w:rsidR="00DB7BBB" w:rsidRPr="00DB7BBB" w:rsidRDefault="00DB7BBB" w:rsidP="00D72AB9">
            <w:pPr>
              <w:shd w:val="clear" w:color="auto" w:fill="FFFFFF" w:themeFill="background1"/>
              <w:ind w:left="426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Nazwisko, imię .............................................................................</w:t>
            </w:r>
          </w:p>
          <w:p w14:paraId="3D6144BB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0EC36205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D72AB9">
              <w:rPr>
                <w:rFonts w:ascii="Verdana" w:hAnsi="Verdana" w:cs="Calibri"/>
                <w:bCs/>
              </w:rPr>
              <w:t>1</w:t>
            </w:r>
            <w:r w:rsidRPr="00DB7BBB">
              <w:rPr>
                <w:rFonts w:ascii="Verdana" w:hAnsi="Verdana" w:cs="Calibri"/>
                <w:bCs/>
              </w:rPr>
              <w:t xml:space="preserve">. Wykonawca jest małym □, średnim □, dużym □  przedsiębiorcą </w:t>
            </w:r>
            <w:r w:rsidRPr="00D72AB9">
              <w:rPr>
                <w:rFonts w:ascii="Verdana" w:hAnsi="Verdana" w:cs="Calibri"/>
                <w:bCs/>
                <w:i/>
                <w:iCs/>
                <w:sz w:val="14"/>
                <w:szCs w:val="14"/>
              </w:rPr>
              <w:t>(zaznaczyć właściwe)</w:t>
            </w:r>
          </w:p>
        </w:tc>
      </w:tr>
      <w:tr w:rsidR="00DB7BBB" w:rsidRPr="00DB7BB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643337E1" w:rsidR="00DB7BBB" w:rsidRPr="00DB7BBB" w:rsidRDefault="00DB7BBB" w:rsidP="00D72AB9">
            <w:pPr>
              <w:widowControl w:val="0"/>
              <w:shd w:val="clear" w:color="auto" w:fill="FFFFFF" w:themeFill="background1"/>
              <w:tabs>
                <w:tab w:val="left" w:pos="426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26" w:hanging="426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D72AB9">
              <w:rPr>
                <w:rFonts w:ascii="Verdana" w:hAnsi="Verdana" w:cs="Calibri"/>
                <w:bCs/>
              </w:rPr>
              <w:t>2</w:t>
            </w:r>
            <w:r w:rsidRPr="00DB7BBB">
              <w:rPr>
                <w:rFonts w:ascii="Verdana" w:hAnsi="Verdana" w:cs="Calibri"/>
                <w:bCs/>
              </w:rPr>
              <w:t>.</w:t>
            </w:r>
            <w:r w:rsidR="00D72AB9">
              <w:t xml:space="preserve"> </w:t>
            </w:r>
            <w:r w:rsidRPr="00070DC8">
              <w:rPr>
                <w:rFonts w:ascii="Verdana" w:hAnsi="Verdana" w:cs="Calibri"/>
                <w:b/>
              </w:rPr>
              <w:t>Dane umożliwiające dostęp do dokumentów potwierdzających umocowanie do reprezentowania wykonawcy</w:t>
            </w:r>
            <w:r w:rsidRPr="00DB7BBB">
              <w:rPr>
                <w:rFonts w:ascii="Verdana" w:hAnsi="Verdana" w:cs="Calibri"/>
                <w:bCs/>
              </w:rPr>
              <w:t xml:space="preserve">, wykonawców wspólnie ubiegających się o udzielenie zamówienia, podmiotów udostępniających zasoby, jeżeli wykonawca z nich korzysta </w:t>
            </w:r>
            <w:r w:rsidRPr="002C09ED">
              <w:rPr>
                <w:rFonts w:ascii="Verdana" w:hAnsi="Verdana" w:cs="Calibri"/>
                <w:bCs/>
                <w:i/>
                <w:iCs/>
              </w:rPr>
              <w:t>(</w:t>
            </w:r>
            <w:r w:rsidR="005F04D6">
              <w:rPr>
                <w:rFonts w:ascii="Verdana" w:hAnsi="Verdana" w:cs="Calibri"/>
                <w:bCs/>
                <w:i/>
                <w:iCs/>
              </w:rPr>
              <w:t xml:space="preserve">należy wskazać dostęp - </w:t>
            </w:r>
            <w:r w:rsidRPr="002C09ED">
              <w:rPr>
                <w:rFonts w:ascii="Verdana" w:hAnsi="Verdana" w:cs="Calibri"/>
                <w:bCs/>
                <w:i/>
                <w:iCs/>
              </w:rPr>
              <w:t>takie jak np. odpis lub informacja z Krajowego Rejestru Sądowego, Centralnej Ewidencji i Informacji o Działalności Gospodarczej lub innego właściwego rejestru)</w:t>
            </w:r>
            <w:r w:rsidRPr="00DB7BBB">
              <w:rPr>
                <w:rFonts w:ascii="Verdana" w:hAnsi="Verdana" w:cs="Calibri"/>
                <w:bCs/>
              </w:rPr>
              <w:t xml:space="preserve"> ……………….…………………</w:t>
            </w:r>
          </w:p>
          <w:p w14:paraId="3F296815" w14:textId="4E382EB0" w:rsidR="00DB7BBB" w:rsidRPr="00CF08EE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(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informacje nieobowiązkowe, dotyczą tylko bezpłatnych i ogólnodostępnych baz danych, na których dostępne są powyższe dokumenty,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w przypadku nie wskazania dostępu do tych baz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dokumenty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te należy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>dołączyć do oferty</w:t>
            </w: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).</w:t>
            </w:r>
          </w:p>
        </w:tc>
      </w:tr>
      <w:tr w:rsidR="00DB7BBB" w:rsidRPr="00DB7BB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6D41AEF2" w:rsidR="00DB7BBB" w:rsidRPr="00DB7BB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D72AB9">
              <w:rPr>
                <w:rFonts w:ascii="Verdana" w:hAnsi="Verdana" w:cs="Calibri"/>
                <w:bCs/>
              </w:rPr>
              <w:t>3</w:t>
            </w:r>
            <w:r w:rsidRPr="00DB7BBB">
              <w:rPr>
                <w:rFonts w:ascii="Verdana" w:hAnsi="Verdana" w:cs="Calibri"/>
                <w:bCs/>
              </w:rPr>
              <w:t>. Do niniejszego formularza dołączono następujące dokumenty  :</w:t>
            </w:r>
          </w:p>
          <w:p w14:paraId="342B39E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795A03CC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0D50ACF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6B090D65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5553D154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DB7BB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69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C1BD" w14:textId="77777777" w:rsidR="00CD7AA6" w:rsidRDefault="00CD7AA6" w:rsidP="007A7520">
      <w:r>
        <w:separator/>
      </w:r>
    </w:p>
  </w:endnote>
  <w:endnote w:type="continuationSeparator" w:id="0">
    <w:p w14:paraId="63937DEE" w14:textId="77777777" w:rsidR="00CD7AA6" w:rsidRDefault="00CD7AA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3EA2" w14:textId="77777777" w:rsidR="00CD7AA6" w:rsidRDefault="00CD7AA6" w:rsidP="007A7520">
      <w:r>
        <w:separator/>
      </w:r>
    </w:p>
  </w:footnote>
  <w:footnote w:type="continuationSeparator" w:id="0">
    <w:p w14:paraId="1F9150E9" w14:textId="77777777" w:rsidR="00CD7AA6" w:rsidRDefault="00CD7AA6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Pzp.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9C3B4C"/>
    <w:multiLevelType w:val="hybridMultilevel"/>
    <w:tmpl w:val="0038D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013CD"/>
    <w:multiLevelType w:val="multilevel"/>
    <w:tmpl w:val="C5805B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4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5" w15:restartNumberingAfterBreak="0">
    <w:nsid w:val="617A63EF"/>
    <w:multiLevelType w:val="multilevel"/>
    <w:tmpl w:val="7E506B0A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7784">
    <w:abstractNumId w:val="17"/>
  </w:num>
  <w:num w:numId="2" w16cid:durableId="904532968">
    <w:abstractNumId w:val="6"/>
  </w:num>
  <w:num w:numId="3" w16cid:durableId="1583029659">
    <w:abstractNumId w:val="7"/>
  </w:num>
  <w:num w:numId="4" w16cid:durableId="1067218340">
    <w:abstractNumId w:val="9"/>
  </w:num>
  <w:num w:numId="5" w16cid:durableId="1910730151">
    <w:abstractNumId w:val="4"/>
  </w:num>
  <w:num w:numId="6" w16cid:durableId="1569270745">
    <w:abstractNumId w:val="3"/>
  </w:num>
  <w:num w:numId="7" w16cid:durableId="460657531">
    <w:abstractNumId w:val="16"/>
  </w:num>
  <w:num w:numId="8" w16cid:durableId="87310967">
    <w:abstractNumId w:val="8"/>
  </w:num>
  <w:num w:numId="9" w16cid:durableId="21790298">
    <w:abstractNumId w:val="13"/>
  </w:num>
  <w:num w:numId="10" w16cid:durableId="1408453253">
    <w:abstractNumId w:val="14"/>
  </w:num>
  <w:num w:numId="11" w16cid:durableId="475684090">
    <w:abstractNumId w:val="10"/>
  </w:num>
  <w:num w:numId="12" w16cid:durableId="183831660">
    <w:abstractNumId w:val="11"/>
  </w:num>
  <w:num w:numId="13" w16cid:durableId="1082458466">
    <w:abstractNumId w:val="5"/>
  </w:num>
  <w:num w:numId="14" w16cid:durableId="2140875152">
    <w:abstractNumId w:val="1"/>
  </w:num>
  <w:num w:numId="15" w16cid:durableId="809713072">
    <w:abstractNumId w:val="0"/>
  </w:num>
  <w:num w:numId="16" w16cid:durableId="1182669233">
    <w:abstractNumId w:val="12"/>
  </w:num>
  <w:num w:numId="17" w16cid:durableId="1149714539">
    <w:abstractNumId w:val="2"/>
  </w:num>
  <w:num w:numId="18" w16cid:durableId="12114606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3A"/>
    <w:rsid w:val="00007A47"/>
    <w:rsid w:val="00022801"/>
    <w:rsid w:val="00023132"/>
    <w:rsid w:val="00030E24"/>
    <w:rsid w:val="000320C0"/>
    <w:rsid w:val="000704D0"/>
    <w:rsid w:val="00070DC8"/>
    <w:rsid w:val="000B2A58"/>
    <w:rsid w:val="000F2188"/>
    <w:rsid w:val="00100BBE"/>
    <w:rsid w:val="00107FA9"/>
    <w:rsid w:val="001253C7"/>
    <w:rsid w:val="00134894"/>
    <w:rsid w:val="001609EA"/>
    <w:rsid w:val="00165BF1"/>
    <w:rsid w:val="001749D6"/>
    <w:rsid w:val="001B57E2"/>
    <w:rsid w:val="00214BA0"/>
    <w:rsid w:val="00214D0A"/>
    <w:rsid w:val="00251E54"/>
    <w:rsid w:val="00256DB3"/>
    <w:rsid w:val="00260BA7"/>
    <w:rsid w:val="0027583A"/>
    <w:rsid w:val="0028181D"/>
    <w:rsid w:val="002865E7"/>
    <w:rsid w:val="002B4DF0"/>
    <w:rsid w:val="002C09ED"/>
    <w:rsid w:val="002E1534"/>
    <w:rsid w:val="0030782B"/>
    <w:rsid w:val="00310F1D"/>
    <w:rsid w:val="003434F0"/>
    <w:rsid w:val="00360171"/>
    <w:rsid w:val="00364083"/>
    <w:rsid w:val="00384EFF"/>
    <w:rsid w:val="003B03A5"/>
    <w:rsid w:val="004017CB"/>
    <w:rsid w:val="0040183B"/>
    <w:rsid w:val="00404B0E"/>
    <w:rsid w:val="00420F9C"/>
    <w:rsid w:val="00421D6C"/>
    <w:rsid w:val="004623EA"/>
    <w:rsid w:val="00462A82"/>
    <w:rsid w:val="004756FA"/>
    <w:rsid w:val="00476C14"/>
    <w:rsid w:val="00477995"/>
    <w:rsid w:val="004C3D1B"/>
    <w:rsid w:val="004D013A"/>
    <w:rsid w:val="004F66A9"/>
    <w:rsid w:val="004F6DB0"/>
    <w:rsid w:val="00511FAB"/>
    <w:rsid w:val="005120F9"/>
    <w:rsid w:val="00522BF7"/>
    <w:rsid w:val="00527CD3"/>
    <w:rsid w:val="00536A6A"/>
    <w:rsid w:val="00537C4E"/>
    <w:rsid w:val="00541334"/>
    <w:rsid w:val="005747AE"/>
    <w:rsid w:val="00590773"/>
    <w:rsid w:val="005A2CE0"/>
    <w:rsid w:val="005D39E6"/>
    <w:rsid w:val="005E5329"/>
    <w:rsid w:val="005F04D6"/>
    <w:rsid w:val="005F1699"/>
    <w:rsid w:val="005F194D"/>
    <w:rsid w:val="00612079"/>
    <w:rsid w:val="00631939"/>
    <w:rsid w:val="00642ABE"/>
    <w:rsid w:val="00643797"/>
    <w:rsid w:val="006464C2"/>
    <w:rsid w:val="00653511"/>
    <w:rsid w:val="00666DF9"/>
    <w:rsid w:val="0067610A"/>
    <w:rsid w:val="00677A35"/>
    <w:rsid w:val="00695884"/>
    <w:rsid w:val="006A0B61"/>
    <w:rsid w:val="006E0D7F"/>
    <w:rsid w:val="00713E4E"/>
    <w:rsid w:val="00731140"/>
    <w:rsid w:val="00751A59"/>
    <w:rsid w:val="00757A50"/>
    <w:rsid w:val="00763375"/>
    <w:rsid w:val="0077633F"/>
    <w:rsid w:val="00776DD5"/>
    <w:rsid w:val="00777672"/>
    <w:rsid w:val="00796C41"/>
    <w:rsid w:val="007A7520"/>
    <w:rsid w:val="007B065A"/>
    <w:rsid w:val="007C7627"/>
    <w:rsid w:val="007E015C"/>
    <w:rsid w:val="007E040E"/>
    <w:rsid w:val="00802063"/>
    <w:rsid w:val="00811E8B"/>
    <w:rsid w:val="0083446A"/>
    <w:rsid w:val="00854ACB"/>
    <w:rsid w:val="008836E3"/>
    <w:rsid w:val="00890C38"/>
    <w:rsid w:val="008D7197"/>
    <w:rsid w:val="008E1076"/>
    <w:rsid w:val="008F1848"/>
    <w:rsid w:val="009259F5"/>
    <w:rsid w:val="009339C8"/>
    <w:rsid w:val="009449C8"/>
    <w:rsid w:val="009C5CD0"/>
    <w:rsid w:val="009D382F"/>
    <w:rsid w:val="009D4A5D"/>
    <w:rsid w:val="009E7920"/>
    <w:rsid w:val="009F476A"/>
    <w:rsid w:val="00A0113C"/>
    <w:rsid w:val="00A110F9"/>
    <w:rsid w:val="00A60A72"/>
    <w:rsid w:val="00A62F40"/>
    <w:rsid w:val="00A72541"/>
    <w:rsid w:val="00A868A4"/>
    <w:rsid w:val="00AB346E"/>
    <w:rsid w:val="00AC16CA"/>
    <w:rsid w:val="00AD25B3"/>
    <w:rsid w:val="00AE37EE"/>
    <w:rsid w:val="00B11EDC"/>
    <w:rsid w:val="00B52746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B0976"/>
    <w:rsid w:val="00CD1689"/>
    <w:rsid w:val="00CD7AA6"/>
    <w:rsid w:val="00CE183B"/>
    <w:rsid w:val="00CF0609"/>
    <w:rsid w:val="00CF08EE"/>
    <w:rsid w:val="00CF1811"/>
    <w:rsid w:val="00CF3231"/>
    <w:rsid w:val="00D12BB7"/>
    <w:rsid w:val="00D20A2E"/>
    <w:rsid w:val="00D3299C"/>
    <w:rsid w:val="00D4475E"/>
    <w:rsid w:val="00D56546"/>
    <w:rsid w:val="00D72AB9"/>
    <w:rsid w:val="00D74ECF"/>
    <w:rsid w:val="00D96C50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80561"/>
    <w:rsid w:val="00EC5FD3"/>
    <w:rsid w:val="00F002E1"/>
    <w:rsid w:val="00F04573"/>
    <w:rsid w:val="00F36B6E"/>
    <w:rsid w:val="00F472A0"/>
    <w:rsid w:val="00FA437D"/>
    <w:rsid w:val="00FC7C46"/>
    <w:rsid w:val="00FD7383"/>
    <w:rsid w:val="00FE414F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4B542124-CD60-4849-A4FC-FE9C2E82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9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table" w:styleId="Tabela-Siatka">
    <w:name w:val="Table Grid"/>
    <w:basedOn w:val="Standardowy"/>
    <w:uiPriority w:val="39"/>
    <w:rsid w:val="00CF06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54133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5983-A1B5-40DE-B51F-93B00AEE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23</cp:revision>
  <cp:lastPrinted>2022-09-28T09:18:00Z</cp:lastPrinted>
  <dcterms:created xsi:type="dcterms:W3CDTF">2021-09-26T18:53:00Z</dcterms:created>
  <dcterms:modified xsi:type="dcterms:W3CDTF">2022-11-07T08:09:00Z</dcterms:modified>
</cp:coreProperties>
</file>