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9A3D" w14:textId="7A80FFA8" w:rsidR="00B00FB6" w:rsidRDefault="00B00FB6" w:rsidP="00B00FB6">
      <w:pPr>
        <w:spacing w:before="480" w:after="0" w:line="257" w:lineRule="auto"/>
        <w:rPr>
          <w:rFonts w:ascii="Verdana" w:hAnsi="Verdana" w:cs="Arial"/>
          <w:b/>
        </w:rPr>
      </w:pPr>
      <w:r w:rsidRPr="008F4F92">
        <w:rPr>
          <w:rFonts w:ascii="Verdana" w:hAnsi="Verdana" w:cs="Arial"/>
          <w:b/>
        </w:rPr>
        <w:t>Załącznik nr 1</w:t>
      </w:r>
      <w:r>
        <w:rPr>
          <w:rFonts w:ascii="Verdana" w:hAnsi="Verdana" w:cs="Arial"/>
          <w:b/>
        </w:rPr>
        <w:t>3</w:t>
      </w:r>
      <w:r w:rsidRPr="008F4F92">
        <w:rPr>
          <w:rFonts w:ascii="Verdana" w:hAnsi="Verdana" w:cs="Arial"/>
          <w:b/>
        </w:rPr>
        <w:t xml:space="preserve"> do SWZ</w:t>
      </w:r>
    </w:p>
    <w:p w14:paraId="19897DF0" w14:textId="493D7879" w:rsidR="00B00FB6" w:rsidRPr="008F4F92" w:rsidRDefault="00B00FB6" w:rsidP="00B00FB6">
      <w:pPr>
        <w:spacing w:before="480" w:after="0" w:line="257" w:lineRule="auto"/>
        <w:ind w:left="5245" w:firstLine="709"/>
        <w:rPr>
          <w:rFonts w:ascii="Verdana" w:hAnsi="Verdana" w:cs="Arial"/>
          <w:b/>
        </w:rPr>
      </w:pPr>
      <w:r w:rsidRPr="008F4F92">
        <w:rPr>
          <w:rFonts w:ascii="Verdana" w:hAnsi="Verdana" w:cs="Arial"/>
          <w:b/>
        </w:rPr>
        <w:t>Zamawiający:</w:t>
      </w:r>
    </w:p>
    <w:p w14:paraId="4AB1159C" w14:textId="77777777" w:rsidR="00B00FB6" w:rsidRPr="008F4F92" w:rsidRDefault="00B00FB6" w:rsidP="00B00FB6">
      <w:pPr>
        <w:spacing w:after="0"/>
        <w:ind w:firstLine="5954"/>
        <w:rPr>
          <w:rFonts w:ascii="Verdana" w:hAnsi="Verdana" w:cs="Arial"/>
          <w:b/>
        </w:rPr>
      </w:pPr>
      <w:r w:rsidRPr="008F4F92">
        <w:rPr>
          <w:rFonts w:ascii="Verdana" w:hAnsi="Verdana" w:cs="Arial"/>
          <w:b/>
        </w:rPr>
        <w:t>Gmina Andrespol</w:t>
      </w:r>
    </w:p>
    <w:p w14:paraId="0696EF12" w14:textId="77777777" w:rsidR="00B00FB6" w:rsidRPr="008F4F92" w:rsidRDefault="00B00FB6" w:rsidP="00B00FB6">
      <w:pPr>
        <w:spacing w:after="0"/>
        <w:ind w:firstLine="5954"/>
        <w:rPr>
          <w:rFonts w:ascii="Verdana" w:hAnsi="Verdana" w:cs="Arial"/>
          <w:bCs/>
        </w:rPr>
      </w:pPr>
      <w:r w:rsidRPr="008F4F92">
        <w:rPr>
          <w:rFonts w:ascii="Verdana" w:hAnsi="Verdana" w:cs="Arial"/>
          <w:bCs/>
        </w:rPr>
        <w:t>z siedzibą w Andrespolu</w:t>
      </w:r>
    </w:p>
    <w:p w14:paraId="675E4081" w14:textId="77777777" w:rsidR="00B00FB6" w:rsidRPr="008F4F92" w:rsidRDefault="00B00FB6" w:rsidP="00B00FB6">
      <w:pPr>
        <w:spacing w:after="0"/>
        <w:ind w:firstLine="5954"/>
        <w:rPr>
          <w:rFonts w:ascii="Verdana" w:hAnsi="Verdana" w:cs="Arial"/>
          <w:bCs/>
        </w:rPr>
      </w:pPr>
      <w:r w:rsidRPr="008F4F92">
        <w:rPr>
          <w:rFonts w:ascii="Verdana" w:hAnsi="Verdana" w:cs="Arial"/>
          <w:bCs/>
        </w:rPr>
        <w:t xml:space="preserve">ul. </w:t>
      </w:r>
      <w:proofErr w:type="spellStart"/>
      <w:r w:rsidRPr="008F4F92">
        <w:rPr>
          <w:rFonts w:ascii="Verdana" w:hAnsi="Verdana" w:cs="Arial"/>
          <w:bCs/>
        </w:rPr>
        <w:t>Rokicińska</w:t>
      </w:r>
      <w:proofErr w:type="spellEnd"/>
      <w:r w:rsidRPr="008F4F92">
        <w:rPr>
          <w:rFonts w:ascii="Verdana" w:hAnsi="Verdana" w:cs="Arial"/>
          <w:bCs/>
        </w:rPr>
        <w:t xml:space="preserve"> 126</w:t>
      </w:r>
    </w:p>
    <w:p w14:paraId="25DD9332" w14:textId="77777777" w:rsidR="00B00FB6" w:rsidRPr="008F4F92" w:rsidRDefault="00B00FB6" w:rsidP="00B00FB6">
      <w:pPr>
        <w:spacing w:after="0"/>
        <w:ind w:firstLine="5954"/>
        <w:rPr>
          <w:rFonts w:ascii="Verdana" w:hAnsi="Verdana" w:cs="Arial"/>
          <w:bCs/>
        </w:rPr>
      </w:pPr>
      <w:r w:rsidRPr="008F4F92">
        <w:rPr>
          <w:rFonts w:ascii="Verdana" w:hAnsi="Verdana" w:cs="Arial"/>
          <w:bCs/>
        </w:rPr>
        <w:t>95-020 Andrespol</w:t>
      </w:r>
    </w:p>
    <w:p w14:paraId="07F6D6DB" w14:textId="77777777" w:rsidR="007C24F5" w:rsidRDefault="007C24F5" w:rsidP="00B00FB6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B00FB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B00FB6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B00FB6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B00FB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B00FB6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B00FB6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06C1B34B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B00FB6" w:rsidRPr="00030E24" w14:paraId="62C24752" w14:textId="77777777" w:rsidTr="00A6419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29B520CA" w14:textId="77777777" w:rsidR="00B00FB6" w:rsidRPr="00B00FB6" w:rsidRDefault="00B00FB6" w:rsidP="00B00FB6">
            <w:pPr>
              <w:spacing w:after="120" w:line="360" w:lineRule="auto"/>
              <w:jc w:val="center"/>
              <w:rPr>
                <w:rFonts w:ascii="Verdana" w:hAnsi="Verdana" w:cs="Arial"/>
                <w:b/>
                <w:u w:val="single"/>
              </w:rPr>
            </w:pPr>
            <w:r w:rsidRPr="00B00FB6">
              <w:rPr>
                <w:rFonts w:ascii="Verdana" w:hAnsi="Verdana" w:cs="Arial"/>
                <w:b/>
                <w:u w:val="single"/>
              </w:rPr>
              <w:t xml:space="preserve">Oświadczenia podmiotu udostępniającego zasoby </w:t>
            </w:r>
          </w:p>
          <w:p w14:paraId="24B7BF13" w14:textId="77777777" w:rsidR="00B00FB6" w:rsidRPr="00B00FB6" w:rsidRDefault="00B00FB6" w:rsidP="00B00FB6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u w:val="single"/>
              </w:rPr>
            </w:pPr>
            <w:r w:rsidRPr="00B00FB6">
              <w:rPr>
                <w:rFonts w:ascii="Verdana" w:hAnsi="Verdana" w:cs="Arial"/>
                <w:b/>
                <w:u w:val="single"/>
              </w:rPr>
              <w:t xml:space="preserve">DOTYCZĄCE PRZESŁANEK WYKLUCZENIA Z ART. 5K ROZPORZĄDZENIA 833/2014 ORAZ ART. 7 UST. 1 USTAWY </w:t>
            </w:r>
            <w:r w:rsidRPr="00B00FB6">
              <w:rPr>
                <w:rFonts w:ascii="Verdana" w:hAnsi="Verdana" w:cs="Arial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168AB805" w14:textId="52BEF6EC" w:rsidR="00B00FB6" w:rsidRPr="008F4F92" w:rsidRDefault="00B00FB6" w:rsidP="00B00FB6">
            <w:pPr>
              <w:spacing w:before="120" w:after="0" w:line="360" w:lineRule="auto"/>
              <w:jc w:val="center"/>
              <w:rPr>
                <w:rFonts w:ascii="Verdana" w:hAnsi="Verdana" w:cs="Arial"/>
                <w:b/>
                <w:u w:val="single"/>
              </w:rPr>
            </w:pPr>
            <w:r w:rsidRPr="00B00FB6">
              <w:rPr>
                <w:rFonts w:ascii="Verdana" w:hAnsi="Verdana" w:cs="Arial"/>
                <w:b/>
              </w:rPr>
              <w:t xml:space="preserve">składane na podstawie art. 125 ust. 5 ustawy </w:t>
            </w:r>
            <w:proofErr w:type="spellStart"/>
            <w:r w:rsidRPr="00B00FB6">
              <w:rPr>
                <w:rFonts w:ascii="Verdana" w:hAnsi="Verdana" w:cs="Arial"/>
                <w:b/>
              </w:rPr>
              <w:t>Pzp</w:t>
            </w:r>
            <w:proofErr w:type="spellEnd"/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</w:tr>
    </w:tbl>
    <w:p w14:paraId="5007FD57" w14:textId="77777777" w:rsidR="00B00FB6" w:rsidRDefault="00B00FB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6F1E2AC0" w14:textId="77777777" w:rsidR="00B00FB6" w:rsidRPr="00706844" w:rsidRDefault="00B00FB6" w:rsidP="00B00FB6">
      <w:pPr>
        <w:spacing w:before="240" w:after="0" w:line="360" w:lineRule="auto"/>
        <w:ind w:firstLine="709"/>
        <w:jc w:val="both"/>
        <w:rPr>
          <w:rFonts w:ascii="Verdana" w:hAnsi="Verdana" w:cs="Arial"/>
        </w:rPr>
      </w:pPr>
      <w:r w:rsidRPr="00706844">
        <w:rPr>
          <w:rFonts w:ascii="Verdana" w:hAnsi="Verdana" w:cs="Arial"/>
        </w:rPr>
        <w:t xml:space="preserve">Na potrzeby postępowania o udzielenie zamówienia publicznego </w:t>
      </w:r>
      <w:r w:rsidRPr="00706844">
        <w:rPr>
          <w:rFonts w:ascii="Verdana" w:hAnsi="Verdana" w:cs="Arial"/>
        </w:rPr>
        <w:br/>
        <w:t xml:space="preserve">pn. </w:t>
      </w:r>
      <w:r w:rsidRPr="00706844">
        <w:rPr>
          <w:rFonts w:ascii="Verdana" w:hAnsi="Verdana" w:cs="Arial"/>
          <w:b/>
          <w:bCs/>
        </w:rPr>
        <w:t>Odbiór i zagospodarowanie odpadów komunalnych wraz z selektywną ich zbiórką z terenu Gminy Andrespol</w:t>
      </w:r>
      <w:r w:rsidRPr="00706844">
        <w:rPr>
          <w:rFonts w:ascii="Verdana" w:hAnsi="Verdana" w:cs="Arial"/>
          <w:i/>
        </w:rPr>
        <w:t xml:space="preserve">, </w:t>
      </w:r>
      <w:r w:rsidRPr="00706844">
        <w:rPr>
          <w:rFonts w:ascii="Verdana" w:hAnsi="Verdana" w:cs="Arial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B00FB6" w:rsidRDefault="005B5344" w:rsidP="00B00FB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Arial"/>
          <w:b/>
          <w:bCs/>
        </w:rPr>
      </w:pPr>
      <w:r w:rsidRPr="00B00FB6">
        <w:rPr>
          <w:rFonts w:ascii="Verdana" w:hAnsi="Verdana" w:cs="Arial"/>
        </w:rPr>
        <w:t xml:space="preserve">Oświadczam, że nie </w:t>
      </w:r>
      <w:r w:rsidR="008C1EE8" w:rsidRPr="00B00FB6">
        <w:rPr>
          <w:rFonts w:ascii="Verdana" w:hAnsi="Verdana" w:cs="Arial"/>
        </w:rPr>
        <w:t xml:space="preserve">zachodzą w stosunku do mnie przesłanki </w:t>
      </w:r>
      <w:r w:rsidRPr="00B00FB6">
        <w:rPr>
          <w:rFonts w:ascii="Verdana" w:hAnsi="Verdana" w:cs="Arial"/>
        </w:rPr>
        <w:t>wykluczeni</w:t>
      </w:r>
      <w:r w:rsidR="008C1EE8" w:rsidRPr="00B00FB6">
        <w:rPr>
          <w:rFonts w:ascii="Verdana" w:hAnsi="Verdana" w:cs="Arial"/>
        </w:rPr>
        <w:t>a</w:t>
      </w:r>
      <w:r w:rsidRPr="00B00FB6">
        <w:rPr>
          <w:rFonts w:ascii="Verdana" w:hAnsi="Verdana" w:cs="Arial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</w:t>
      </w:r>
      <w:r w:rsidRPr="00B00FB6">
        <w:rPr>
          <w:rFonts w:ascii="Verdana" w:hAnsi="Verdana" w:cs="Arial"/>
        </w:rPr>
        <w:lastRenderedPageBreak/>
        <w:t>Rosji destabilizującymi sytuację na Ukrainie (Dz. Urz. UE nr L 111 z 8.4.2022, str. 1), dalej: rozporządzenie 2022/576.</w:t>
      </w:r>
      <w:r w:rsidRPr="00B00FB6">
        <w:rPr>
          <w:rStyle w:val="Odwoanieprzypisudolnego"/>
          <w:rFonts w:ascii="Verdana" w:hAnsi="Verdana" w:cs="Arial"/>
        </w:rPr>
        <w:footnoteReference w:id="1"/>
      </w:r>
    </w:p>
    <w:p w14:paraId="746DDE02" w14:textId="4020E272" w:rsidR="005B5344" w:rsidRPr="00B00FB6" w:rsidRDefault="005B5344" w:rsidP="00B00FB6">
      <w:pPr>
        <w:pStyle w:val="NormalnyWe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Arial"/>
          <w:b/>
          <w:bCs/>
          <w:sz w:val="22"/>
          <w:szCs w:val="22"/>
        </w:rPr>
      </w:pPr>
      <w:r w:rsidRPr="00B00FB6">
        <w:rPr>
          <w:rFonts w:ascii="Verdana" w:hAnsi="Verdan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B00FB6">
        <w:rPr>
          <w:rFonts w:ascii="Verdana" w:eastAsia="Times New Roman" w:hAnsi="Verdana" w:cs="Arial"/>
          <w:color w:val="222222"/>
          <w:sz w:val="22"/>
          <w:szCs w:val="22"/>
          <w:lang w:eastAsia="pl-PL"/>
        </w:rPr>
        <w:t xml:space="preserve">7 ust. 1 ustawy </w:t>
      </w:r>
      <w:r w:rsidRPr="00B00FB6">
        <w:rPr>
          <w:rFonts w:ascii="Verdana" w:hAnsi="Verdana" w:cs="Arial"/>
          <w:color w:val="222222"/>
          <w:sz w:val="22"/>
          <w:szCs w:val="22"/>
        </w:rPr>
        <w:t>z dnia 13 kwietnia 2022 r.</w:t>
      </w:r>
      <w:r w:rsidRPr="00B00FB6">
        <w:rPr>
          <w:rFonts w:ascii="Verdana" w:hAnsi="Verdan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B00FB6">
        <w:rPr>
          <w:rFonts w:ascii="Verdana" w:hAnsi="Verdana" w:cs="Arial"/>
          <w:color w:val="222222"/>
          <w:sz w:val="22"/>
          <w:szCs w:val="22"/>
        </w:rPr>
        <w:t>(Dz. U. poz. 835)</w:t>
      </w:r>
      <w:r w:rsidRPr="00B00FB6">
        <w:rPr>
          <w:rFonts w:ascii="Verdana" w:hAnsi="Verdana" w:cs="Arial"/>
          <w:i/>
          <w:iCs/>
          <w:color w:val="222222"/>
          <w:sz w:val="22"/>
          <w:szCs w:val="22"/>
        </w:rPr>
        <w:t>.</w:t>
      </w:r>
      <w:r w:rsidR="004B1DD2" w:rsidRPr="00B00FB6">
        <w:rPr>
          <w:rStyle w:val="Odwoanieprzypisudolnego"/>
          <w:rFonts w:ascii="Verdana" w:hAnsi="Verdana" w:cs="Arial"/>
          <w:color w:val="222222"/>
          <w:sz w:val="22"/>
          <w:szCs w:val="22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221FB30E" w:rsidR="00D81585" w:rsidRPr="00B00FB6" w:rsidRDefault="00D81585" w:rsidP="00B00FB6">
      <w:pPr>
        <w:spacing w:after="0" w:line="240" w:lineRule="auto"/>
        <w:jc w:val="both"/>
        <w:rPr>
          <w:rFonts w:ascii="Verdana" w:hAnsi="Verdana" w:cs="Arial"/>
        </w:rPr>
      </w:pPr>
      <w:r w:rsidRPr="00B00FB6">
        <w:rPr>
          <w:rFonts w:ascii="Verdana" w:hAnsi="Verdan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B00FB6" w:rsidRDefault="00D81585" w:rsidP="00B00FB6">
      <w:pPr>
        <w:spacing w:after="0" w:line="240" w:lineRule="auto"/>
        <w:jc w:val="both"/>
        <w:rPr>
          <w:rFonts w:ascii="Verdana" w:hAnsi="Verdana" w:cs="Arial"/>
        </w:rPr>
      </w:pPr>
      <w:r w:rsidRPr="00B00FB6">
        <w:rPr>
          <w:rFonts w:ascii="Verdana" w:hAnsi="Verdana" w:cs="Arial"/>
        </w:rPr>
        <w:t>Wskazuję następujące podmiotowe środki dowodowe, które można uzyskać za pomocą bezpłatnych i ogólnodostępnych baz danych, oraz</w:t>
      </w:r>
      <w:r w:rsidRPr="00B00FB6">
        <w:rPr>
          <w:rFonts w:ascii="Verdana" w:hAnsi="Verdana"/>
        </w:rPr>
        <w:t xml:space="preserve"> </w:t>
      </w:r>
      <w:r w:rsidRPr="00B00FB6">
        <w:rPr>
          <w:rFonts w:ascii="Verdana" w:hAnsi="Verdana" w:cs="Arial"/>
        </w:rPr>
        <w:t>dane umożliwiające dostęp do tych środków: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A54907" w14:textId="7139B7EA"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8CFDFED" w14:textId="77777777" w:rsidR="00B00FB6" w:rsidRDefault="00916460" w:rsidP="00B00FB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D2A6BB5" w14:textId="77777777" w:rsidR="00B00FB6" w:rsidRDefault="00B00FB6" w:rsidP="00B00FB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19CE5F4A" w:rsidR="00916460" w:rsidRDefault="00916460" w:rsidP="00B00FB6">
      <w:pPr>
        <w:spacing w:after="0" w:line="240" w:lineRule="auto"/>
        <w:ind w:firstLine="496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166A5B1A" w14:textId="5EA76697" w:rsidR="00916460" w:rsidRPr="00A345E9" w:rsidRDefault="00916460" w:rsidP="00B00FB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94857">
    <w:abstractNumId w:val="1"/>
  </w:num>
  <w:num w:numId="2" w16cid:durableId="158729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0FB6"/>
    <w:rsid w:val="00B035E5"/>
    <w:rsid w:val="00B84CF4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Janik</cp:lastModifiedBy>
  <cp:revision>2</cp:revision>
  <dcterms:created xsi:type="dcterms:W3CDTF">2022-06-07T15:23:00Z</dcterms:created>
  <dcterms:modified xsi:type="dcterms:W3CDTF">2022-06-07T15:23:00Z</dcterms:modified>
</cp:coreProperties>
</file>