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KRS/CEiDG)</w:t>
      </w:r>
    </w:p>
    <w:p w14:paraId="7D676CB9" w14:textId="441F3A08" w:rsidR="00BF56DB" w:rsidRPr="00D97ECE" w:rsidRDefault="00207951" w:rsidP="00BF56D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D97ECE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7F2EFF06" w14:textId="15394FE6" w:rsidR="00C54C00" w:rsidRPr="00C54C00" w:rsidRDefault="00BF56DB" w:rsidP="003D721C">
      <w:pPr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3D721C" w:rsidRPr="003D721C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Budowa sieci kanalizacji sanitarnej w Justynowie i Janówce w ramach zadania: Rozbudowa sieci kanalizacji sanitarnej na terenie Gminy Andrespol</w:t>
      </w:r>
    </w:p>
    <w:p w14:paraId="08BA1196" w14:textId="411DCC61" w:rsidR="00D84672" w:rsidRDefault="00BF56DB" w:rsidP="00FF587A">
      <w:pPr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44D1D679" w14:textId="77777777" w:rsidR="00103173" w:rsidRPr="00FF587A" w:rsidRDefault="00103173" w:rsidP="00FF587A">
      <w:pPr>
        <w:rPr>
          <w:rFonts w:ascii="Verdana" w:hAnsi="Verdana" w:cs="Times New Roman"/>
          <w:b/>
          <w:bCs/>
          <w:sz w:val="24"/>
          <w:szCs w:val="24"/>
        </w:rPr>
      </w:pPr>
    </w:p>
    <w:p w14:paraId="693320BB" w14:textId="3DBA3656" w:rsidR="00BF56DB" w:rsidRPr="00D97ECE" w:rsidRDefault="004F23F7" w:rsidP="0052731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n</w:t>
      </w:r>
      <w:r w:rsidR="009301A2" w:rsidRPr="00D97ECE">
        <w:rPr>
          <w:rFonts w:ascii="Verdana" w:hAnsi="Verdana" w:cs="Times New Roman"/>
          <w:sz w:val="24"/>
          <w:szCs w:val="24"/>
        </w:rPr>
        <w:t xml:space="preserve">ie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D97ECE">
        <w:rPr>
          <w:rFonts w:ascii="Verdana" w:hAnsi="Verdana" w:cs="Times New Roman"/>
          <w:sz w:val="24"/>
          <w:szCs w:val="24"/>
        </w:rPr>
        <w:br/>
      </w:r>
      <w:r w:rsidR="00E21B42" w:rsidRPr="00D97ECE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D97ECE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D97ECE">
        <w:rPr>
          <w:rFonts w:ascii="Verdana" w:hAnsi="Verdana" w:cs="Times New Roman"/>
          <w:sz w:val="24"/>
          <w:szCs w:val="24"/>
        </w:rPr>
        <w:t xml:space="preserve">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ustawy </w:t>
      </w:r>
      <w:r w:rsidR="00804F07" w:rsidRPr="00D97ECE">
        <w:rPr>
          <w:rFonts w:ascii="Verdana" w:hAnsi="Verdana" w:cs="Times New Roman"/>
          <w:sz w:val="24"/>
          <w:szCs w:val="24"/>
        </w:rPr>
        <w:t>Pzp</w:t>
      </w:r>
      <w:r w:rsidR="008D0487" w:rsidRPr="00D97ECE">
        <w:rPr>
          <w:rFonts w:ascii="Verdana" w:hAnsi="Verdana" w:cs="Times New Roman"/>
          <w:sz w:val="24"/>
          <w:szCs w:val="24"/>
        </w:rPr>
        <w:t>.</w:t>
      </w:r>
    </w:p>
    <w:p w14:paraId="52087009" w14:textId="77777777" w:rsidR="00A17BBA" w:rsidRDefault="00A17BBA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672C5BD5" w:rsidR="00BF56DB" w:rsidRPr="00D97ECE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Oświadczam, </w:t>
      </w:r>
      <w:r w:rsidRPr="00D97ECE">
        <w:rPr>
          <w:rFonts w:ascii="Verdana" w:hAnsi="Verdana" w:cs="Times New Roman"/>
          <w:b/>
          <w:sz w:val="24"/>
          <w:szCs w:val="24"/>
        </w:rPr>
        <w:t>że zachodzą/nie zachodzą</w:t>
      </w:r>
      <w:r w:rsidR="005A72E9">
        <w:rPr>
          <w:rFonts w:ascii="Verdana" w:hAnsi="Verdana" w:cs="Times New Roman"/>
          <w:b/>
          <w:sz w:val="24"/>
          <w:szCs w:val="24"/>
        </w:rPr>
        <w:t>*</w:t>
      </w:r>
      <w:r w:rsidRPr="00D97ECE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Pzp </w:t>
      </w:r>
      <w:r w:rsidRPr="00D97ECE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D97ECE">
        <w:rPr>
          <w:rFonts w:ascii="Verdana" w:hAnsi="Verdana" w:cs="Times New Roman"/>
          <w:sz w:val="24"/>
          <w:szCs w:val="24"/>
        </w:rPr>
        <w:t xml:space="preserve"> </w:t>
      </w:r>
    </w:p>
    <w:p w14:paraId="6A219C0A" w14:textId="1B95A197" w:rsidR="00116ADE" w:rsidRPr="00D97ECE" w:rsidRDefault="00116ADE" w:rsidP="00D97ECE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0241B1"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97B8863" w14:textId="2D9E74AB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6468C4" w14:textId="61BB1A14" w:rsidR="00A17BBA" w:rsidRDefault="005C2547" w:rsidP="00D97E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9109991"/>
      <w:r>
        <w:rPr>
          <w:rFonts w:ascii="Verdana" w:hAnsi="Verdana" w:cs="Times New Roman"/>
          <w:sz w:val="24"/>
          <w:szCs w:val="24"/>
        </w:rPr>
        <w:lastRenderedPageBreak/>
        <w:t>Dane umożliwiające dostęp do bezpłatnych baz danych zawierających podmiotowe środki dowodowe ….</w:t>
      </w:r>
      <w:bookmarkEnd w:id="0"/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</w:p>
    <w:p w14:paraId="268A893D" w14:textId="52BAE692" w:rsidR="005A72E9" w:rsidRPr="00FF1B97" w:rsidRDefault="005A72E9" w:rsidP="005A72E9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bookmarkStart w:id="1" w:name="_Hlk91075073"/>
      <w:r w:rsidRPr="00FF1B97">
        <w:rPr>
          <w:rFonts w:ascii="Verdana" w:hAnsi="Verdana" w:cs="Times New Roman"/>
          <w:i/>
          <w:iCs/>
        </w:rPr>
        <w:t>*niepotrzebne skreślić</w:t>
      </w:r>
    </w:p>
    <w:bookmarkEnd w:id="1"/>
    <w:p w14:paraId="2C7BE00D" w14:textId="7B717019" w:rsidR="00A17BBA" w:rsidRPr="00A17BBA" w:rsidRDefault="00A17BBA" w:rsidP="005A72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17BBA" w:rsidRPr="00A17BBA" w:rsidSect="005A72E9">
      <w:footerReference w:type="default" r:id="rId8"/>
      <w:endnotePr>
        <w:numFmt w:val="decimal"/>
      </w:endnotePr>
      <w:pgSz w:w="11906" w:h="16838"/>
      <w:pgMar w:top="709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173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21C"/>
    <w:rsid w:val="003D7458"/>
    <w:rsid w:val="003E1710"/>
    <w:rsid w:val="003E3394"/>
    <w:rsid w:val="003F024C"/>
    <w:rsid w:val="003F0F5D"/>
    <w:rsid w:val="00405681"/>
    <w:rsid w:val="00411DC0"/>
    <w:rsid w:val="004158B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2E9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85CDD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4C00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62</cp:revision>
  <cp:lastPrinted>2021-12-23T10:34:00Z</cp:lastPrinted>
  <dcterms:created xsi:type="dcterms:W3CDTF">2017-07-23T23:22:00Z</dcterms:created>
  <dcterms:modified xsi:type="dcterms:W3CDTF">2022-02-16T09:18:00Z</dcterms:modified>
</cp:coreProperties>
</file>