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40A3" w14:textId="576E3A0A" w:rsidR="00D662D5" w:rsidRPr="006C0FB6" w:rsidRDefault="00D662D5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Załącznik nr </w:t>
      </w:r>
      <w:r w:rsidR="00171EDF">
        <w:rPr>
          <w:rFonts w:ascii="Verdana" w:eastAsia="Times New Roman" w:hAnsi="Verdana" w:cs="Times New Roman"/>
          <w:b/>
          <w:bCs/>
          <w:lang w:eastAsia="x-none"/>
        </w:rPr>
        <w:t>7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  do SWZ</w:t>
      </w:r>
    </w:p>
    <w:p w14:paraId="0B50A601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>Dokumenty składane na wezwanie Zamawiającego</w:t>
      </w:r>
    </w:p>
    <w:p w14:paraId="2FFD2059" w14:textId="77777777" w:rsidR="00D662D5" w:rsidRPr="006C0FB6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lang w:eastAsia="x-none"/>
        </w:rPr>
      </w:pPr>
    </w:p>
    <w:p w14:paraId="42EA329E" w14:textId="77777777" w:rsidR="00D662D5" w:rsidRPr="006C0FB6" w:rsidRDefault="00D662D5" w:rsidP="00D662D5">
      <w:pPr>
        <w:tabs>
          <w:tab w:val="left" w:pos="2450"/>
        </w:tabs>
        <w:spacing w:line="240" w:lineRule="auto"/>
        <w:rPr>
          <w:rFonts w:ascii="Verdana" w:eastAsia="Times New Roman" w:hAnsi="Verdana" w:cs="Times New Roman"/>
          <w:b/>
          <w:bCs/>
          <w:lang w:eastAsia="x-none"/>
        </w:rPr>
      </w:pPr>
    </w:p>
    <w:tbl>
      <w:tblPr>
        <w:tblpPr w:leftFromText="141" w:rightFromText="141" w:bottomFromText="160" w:vertAnchor="text" w:horzAnchor="margin" w:tblpY="-99"/>
        <w:tblW w:w="14040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0774"/>
      </w:tblGrid>
      <w:tr w:rsidR="00D662D5" w:rsidRPr="006C0FB6" w14:paraId="7E828CCB" w14:textId="77777777" w:rsidTr="00D662D5">
        <w:trPr>
          <w:trHeight w:val="127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A4A686" w14:textId="77777777" w:rsidR="00D662D5" w:rsidRPr="006C0FB6" w:rsidRDefault="00D662D5">
            <w:pPr>
              <w:spacing w:line="240" w:lineRule="auto"/>
              <w:contextualSpacing/>
              <w:jc w:val="both"/>
              <w:rPr>
                <w:rFonts w:ascii="Verdana" w:hAnsi="Verdana"/>
                <w:i/>
                <w:iCs/>
                <w:lang w:eastAsia="pl-PL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20953554" w14:textId="77777777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6900F4C8" w14:textId="1733F284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6C0FB6">
              <w:rPr>
                <w:rFonts w:ascii="Verdana" w:hAnsi="Verdana"/>
                <w:b/>
              </w:rPr>
              <w:t xml:space="preserve">Wykaz </w:t>
            </w:r>
            <w:r w:rsidR="009D7AAC" w:rsidRPr="006C0FB6">
              <w:rPr>
                <w:rFonts w:ascii="Verdana" w:hAnsi="Verdana"/>
                <w:b/>
              </w:rPr>
              <w:t>usług</w:t>
            </w:r>
          </w:p>
          <w:p w14:paraId="172B9868" w14:textId="3EEB7CA8" w:rsidR="00D662D5" w:rsidRPr="006C0FB6" w:rsidRDefault="00D662D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71603EBB" w14:textId="77777777" w:rsidR="00D662D5" w:rsidRPr="006C0FB6" w:rsidRDefault="00D662D5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Verdana" w:eastAsia="Times New Roman" w:hAnsi="Verdana" w:cs="Times New Roman"/>
          <w:b/>
          <w:lang w:eastAsia="pl-PL"/>
        </w:rPr>
      </w:pPr>
    </w:p>
    <w:p w14:paraId="7623E608" w14:textId="751540FF" w:rsidR="00CB4DEE" w:rsidRDefault="00171EDF" w:rsidP="00D662D5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</w:rPr>
      </w:pPr>
      <w:r w:rsidRPr="00171EDF">
        <w:rPr>
          <w:rFonts w:ascii="Verdana" w:eastAsia="Times" w:hAnsi="Verdana" w:cs="Calibri"/>
          <w:b/>
          <w:bCs/>
        </w:rPr>
        <w:t xml:space="preserve">Odbiór i zagospodarowanie odpadów komunalnych wraz z selektywną ich </w:t>
      </w:r>
      <w:proofErr w:type="spellStart"/>
      <w:r w:rsidRPr="00171EDF">
        <w:rPr>
          <w:rFonts w:ascii="Verdana" w:eastAsia="Times" w:hAnsi="Verdana" w:cs="Calibri"/>
          <w:b/>
          <w:bCs/>
        </w:rPr>
        <w:t>zbiorką</w:t>
      </w:r>
      <w:proofErr w:type="spellEnd"/>
      <w:r w:rsidRPr="00171EDF">
        <w:rPr>
          <w:rFonts w:ascii="Verdana" w:eastAsia="Times" w:hAnsi="Verdana" w:cs="Calibri"/>
          <w:b/>
          <w:bCs/>
        </w:rPr>
        <w:t xml:space="preserve"> z terenu Gminy Andrespol</w:t>
      </w:r>
    </w:p>
    <w:p w14:paraId="4B6B7591" w14:textId="77777777" w:rsidR="00171EDF" w:rsidRPr="006C0FB6" w:rsidRDefault="00171EDF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6BC0C096" w14:textId="63991832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  <w:r w:rsidRPr="006C0FB6">
        <w:rPr>
          <w:rFonts w:ascii="Verdana" w:eastAsia="Times New Roman" w:hAnsi="Verdana" w:cs="Times New Roman"/>
          <w:lang w:eastAsia="x-none"/>
        </w:rPr>
        <w:t>Na wezwanie Zamawiającego p</w:t>
      </w:r>
      <w:r w:rsidR="00171EDF" w:rsidRPr="006C0FB6">
        <w:rPr>
          <w:rFonts w:ascii="Verdana" w:eastAsia="Times New Roman" w:hAnsi="Verdana" w:cs="Times New Roman"/>
          <w:lang w:val="x-none" w:eastAsia="x-none"/>
        </w:rPr>
        <w:t>przedkładamy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 wykaz</w:t>
      </w:r>
      <w:r w:rsidRPr="006C0FB6">
        <w:rPr>
          <w:rFonts w:ascii="Verdana" w:eastAsia="Times New Roman" w:hAnsi="Verdana" w:cs="Times New Roman"/>
          <w:color w:val="FF0000"/>
          <w:lang w:val="x-none" w:eastAsia="x-none"/>
        </w:rPr>
        <w:t xml:space="preserve"> </w:t>
      </w:r>
      <w:r w:rsidR="00CB4DEE" w:rsidRPr="006C0FB6">
        <w:rPr>
          <w:rFonts w:ascii="Verdana" w:eastAsia="Times New Roman" w:hAnsi="Verdana" w:cs="Times New Roman"/>
          <w:lang w:eastAsia="x-none"/>
        </w:rPr>
        <w:t>usług</w:t>
      </w:r>
      <w:r w:rsidRPr="006C0FB6">
        <w:rPr>
          <w:rFonts w:ascii="Verdana" w:eastAsia="Times New Roman" w:hAnsi="Verdana" w:cs="Times New Roman"/>
          <w:lang w:eastAsia="x-none"/>
        </w:rPr>
        <w:t xml:space="preserve">, 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w celu oceny spełniania przez wykonawcę warunków </w:t>
      </w:r>
      <w:r w:rsidRPr="006C0FB6">
        <w:rPr>
          <w:rFonts w:ascii="Verdana" w:eastAsia="Times New Roman" w:hAnsi="Verdana" w:cs="Times New Roman"/>
          <w:lang w:eastAsia="x-none"/>
        </w:rPr>
        <w:t xml:space="preserve">udziału w postępowaniu 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w zakresie niezbędnym do potwierdzenia spełniania warunku udziału w postępowaniu w zakresie, o którym mowa w </w:t>
      </w:r>
      <w:r w:rsidRPr="006C0FB6">
        <w:rPr>
          <w:rFonts w:ascii="Verdana" w:eastAsia="Times New Roman" w:hAnsi="Verdana" w:cs="Times New Roman"/>
          <w:lang w:eastAsia="pl-PL"/>
        </w:rPr>
        <w:t xml:space="preserve">części </w:t>
      </w:r>
      <w:r w:rsidR="00171EDF">
        <w:rPr>
          <w:rFonts w:ascii="Verdana" w:eastAsia="Times New Roman" w:hAnsi="Verdana" w:cs="Times New Roman"/>
          <w:lang w:eastAsia="pl-PL"/>
        </w:rPr>
        <w:t xml:space="preserve">XIV </w:t>
      </w:r>
      <w:r w:rsidRPr="006C0FB6">
        <w:rPr>
          <w:rFonts w:ascii="Verdana" w:eastAsia="Times New Roman" w:hAnsi="Verdana" w:cs="Times New Roman"/>
          <w:lang w:eastAsia="pl-PL"/>
        </w:rPr>
        <w:t xml:space="preserve">SWZ </w:t>
      </w:r>
      <w:r w:rsidRPr="006C0FB6">
        <w:rPr>
          <w:rFonts w:ascii="Verdana" w:eastAsia="Times New Roman" w:hAnsi="Verdana" w:cs="Times New Roman"/>
          <w:i/>
          <w:lang w:val="x-none" w:eastAsia="pl-PL"/>
        </w:rPr>
        <w:t>Zdolność techniczna lub zawodowa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 </w:t>
      </w:r>
    </w:p>
    <w:tbl>
      <w:tblPr>
        <w:tblW w:w="13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2692"/>
        <w:gridCol w:w="2080"/>
        <w:gridCol w:w="4012"/>
      </w:tblGrid>
      <w:tr w:rsidR="009D7AAC" w:rsidRPr="006C0FB6" w14:paraId="3435F0A7" w14:textId="77777777" w:rsidTr="00A15B14">
        <w:trPr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FA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  <w:lang w:val="en-US"/>
              </w:rPr>
            </w:pPr>
            <w:r w:rsidRPr="006C0FB6">
              <w:rPr>
                <w:rFonts w:ascii="Verdana" w:hAnsi="Verdana" w:cs="Calibri"/>
                <w:b/>
                <w:spacing w:val="4"/>
                <w:lang w:val="en-US"/>
              </w:rPr>
              <w:t>LP.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358" w14:textId="0FDCBDEE" w:rsidR="009D7AAC" w:rsidRPr="006C0FB6" w:rsidRDefault="009D7AAC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Verdana" w:hAnsi="Verdana" w:cs="Calibri"/>
                <w:b/>
                <w:bCs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Opis wykonanych usług  (opis zakresu robót stosownie do wymaganego w części </w:t>
            </w:r>
            <w:r w:rsidR="00171EDF">
              <w:rPr>
                <w:rFonts w:ascii="Verdana" w:hAnsi="Verdana" w:cs="Calibri"/>
                <w:b/>
                <w:bCs/>
                <w:lang w:eastAsia="ar-SA"/>
              </w:rPr>
              <w:t xml:space="preserve">XIV </w:t>
            </w:r>
            <w:r w:rsidRPr="006C0FB6">
              <w:rPr>
                <w:rFonts w:ascii="Verdana" w:hAnsi="Verdana" w:cs="Calibri"/>
                <w:b/>
                <w:bCs/>
                <w:lang w:eastAsia="ar-SA"/>
              </w:rPr>
              <w:t xml:space="preserve">SWZ warunku udziału w postępowaniu)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9" w14:textId="45E80C63" w:rsidR="009D7AAC" w:rsidRPr="006C0FB6" w:rsidRDefault="009D7AAC">
            <w:pPr>
              <w:jc w:val="center"/>
              <w:rPr>
                <w:rFonts w:ascii="Verdana" w:hAnsi="Verdana" w:cs="Calibri"/>
                <w:b/>
                <w:bCs/>
              </w:rPr>
            </w:pPr>
            <w:r w:rsidRPr="006C0FB6">
              <w:rPr>
                <w:rFonts w:ascii="Verdana" w:hAnsi="Verdana" w:cs="Calibri"/>
                <w:b/>
                <w:bCs/>
              </w:rPr>
              <w:t xml:space="preserve">Podmiot na rzecz, którego </w:t>
            </w:r>
            <w:proofErr w:type="spellStart"/>
            <w:r w:rsidR="00171EDF">
              <w:rPr>
                <w:rFonts w:ascii="Verdana" w:hAnsi="Verdana" w:cs="Calibri"/>
                <w:b/>
                <w:bCs/>
              </w:rPr>
              <w:t>uslugi</w:t>
            </w:r>
            <w:proofErr w:type="spellEnd"/>
            <w:r w:rsidRPr="006C0FB6">
              <w:rPr>
                <w:rFonts w:ascii="Verdana" w:hAnsi="Verdana" w:cs="Calibri"/>
                <w:b/>
                <w:bCs/>
              </w:rPr>
              <w:t xml:space="preserve"> wykonano</w:t>
            </w:r>
          </w:p>
          <w:p w14:paraId="7168786A" w14:textId="77777777" w:rsidR="009D7AAC" w:rsidRPr="006C0FB6" w:rsidRDefault="009D7AAC">
            <w:pPr>
              <w:tabs>
                <w:tab w:val="left" w:pos="1800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bCs/>
              </w:rPr>
              <w:t>(nazwa i adres)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1C7" w14:textId="77777777" w:rsidR="009D7AAC" w:rsidRPr="006C0FB6" w:rsidRDefault="009D7AAC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Ilość odebranej masy odpadów</w:t>
            </w:r>
          </w:p>
          <w:p w14:paraId="2ADA189E" w14:textId="0A472F34" w:rsidR="009D7AAC" w:rsidRPr="006C0FB6" w:rsidRDefault="009D7AAC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W Mg lub m</w:t>
            </w:r>
            <w:r w:rsidRPr="00171EDF">
              <w:rPr>
                <w:rFonts w:ascii="Verdana" w:hAnsi="Verdana" w:cs="Calibri"/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096" w14:textId="77777777" w:rsidR="009D7AAC" w:rsidRPr="006C0FB6" w:rsidRDefault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6C0FB6">
              <w:rPr>
                <w:rFonts w:ascii="Verdana" w:hAnsi="Verdana" w:cs="Calibri"/>
                <w:b/>
                <w:lang w:eastAsia="ar-SA"/>
              </w:rPr>
              <w:t>Daty wykonania</w:t>
            </w:r>
          </w:p>
          <w:p w14:paraId="7D2CA15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(rok – miesiąc – dzień)</w:t>
            </w:r>
          </w:p>
        </w:tc>
      </w:tr>
      <w:tr w:rsidR="009D7AAC" w:rsidRPr="006C0FB6" w14:paraId="36148FCF" w14:textId="77777777" w:rsidTr="00A15B14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81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  <w:p w14:paraId="766A2B61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930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  <w:p w14:paraId="7AAC0780" w14:textId="77777777" w:rsidR="009D7AAC" w:rsidRPr="006C0FB6" w:rsidRDefault="009D7AAC">
            <w:pPr>
              <w:spacing w:after="120" w:line="240" w:lineRule="exact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9BA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A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0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D7AAC" w:rsidRPr="006C0FB6" w14:paraId="7EAB43D5" w14:textId="77777777" w:rsidTr="00A15B14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E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C48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216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3E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B20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</w:tbl>
    <w:p w14:paraId="0B563ED7" w14:textId="77777777" w:rsidR="00D662D5" w:rsidRPr="006C0FB6" w:rsidRDefault="00D662D5" w:rsidP="00D662D5">
      <w:pPr>
        <w:spacing w:after="200" w:line="276" w:lineRule="auto"/>
        <w:jc w:val="both"/>
        <w:rPr>
          <w:rFonts w:ascii="Verdana" w:hAnsi="Verdana"/>
          <w:i/>
        </w:rPr>
      </w:pPr>
    </w:p>
    <w:p w14:paraId="190EB044" w14:textId="4965C15A" w:rsidR="00D662D5" w:rsidRPr="006C0FB6" w:rsidRDefault="006C0FB6" w:rsidP="006C0FB6">
      <w:pPr>
        <w:spacing w:line="240" w:lineRule="auto"/>
        <w:contextualSpacing/>
        <w:jc w:val="both"/>
        <w:rPr>
          <w:rFonts w:ascii="Verdana" w:eastAsia="Times New Roman" w:hAnsi="Verdana" w:cs="Times New Roman"/>
          <w:bCs/>
          <w:lang w:eastAsia="pl-PL"/>
        </w:rPr>
      </w:pPr>
      <w:r w:rsidRPr="006C0FB6">
        <w:rPr>
          <w:rFonts w:ascii="Verdana" w:eastAsia="Times New Roman" w:hAnsi="Verdana" w:cs="Times New Roman"/>
          <w:bCs/>
          <w:lang w:eastAsia="pl-PL"/>
        </w:rPr>
        <w:lastRenderedPageBreak/>
        <w:t>Do wykazu należy dołączyć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jeżeli wykonawca powołuje się na doświadczenie w realizacji usług  wykonywanych wspólnie z innymi wykonawcami, wykaz  dotyczy usług, w których wykonaniu wykonawca ten bezpośrednio uczestniczył, a w przypadku świadczeń powtarzających się lub ciągłych, w których wykonywaniu bezpośrednio uczestniczył lub uczestniczy.</w:t>
      </w:r>
    </w:p>
    <w:p w14:paraId="638CDD2B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2E0DAAD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5D60BDDE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360E8D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7D0FE8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47C1885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6993345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50D5F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E2CBD1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355F1830" w14:textId="041BBE02" w:rsidR="00D662D5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375503CE" w14:textId="537FCEB3" w:rsidR="006C0FB6" w:rsidRDefault="006C0FB6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sectPr w:rsidR="006C0FB6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171EDF"/>
    <w:rsid w:val="001C6558"/>
    <w:rsid w:val="006608C2"/>
    <w:rsid w:val="006C0FB6"/>
    <w:rsid w:val="008138D0"/>
    <w:rsid w:val="008400DB"/>
    <w:rsid w:val="009924D4"/>
    <w:rsid w:val="009D7AAC"/>
    <w:rsid w:val="00A15B14"/>
    <w:rsid w:val="00CB4DEE"/>
    <w:rsid w:val="00D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2</cp:revision>
  <dcterms:created xsi:type="dcterms:W3CDTF">2022-06-06T14:34:00Z</dcterms:created>
  <dcterms:modified xsi:type="dcterms:W3CDTF">2022-06-06T14:34:00Z</dcterms:modified>
</cp:coreProperties>
</file>