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7C73" w14:textId="39D258F8" w:rsidR="007E015C" w:rsidRDefault="00D84FF2" w:rsidP="007E015C">
      <w:pPr>
        <w:pStyle w:val="ARTartustawynprozporzdzenia"/>
        <w:keepNext/>
        <w:spacing w:line="240" w:lineRule="auto"/>
        <w:ind w:firstLine="0"/>
        <w:contextualSpacing/>
        <w:jc w:val="center"/>
        <w:rPr>
          <w:rFonts w:ascii="Verdana" w:eastAsia="Times" w:hAnsi="Verdana" w:cs="Calibri"/>
          <w:b/>
          <w:bCs/>
          <w:sz w:val="32"/>
          <w:szCs w:val="32"/>
        </w:rPr>
      </w:pPr>
      <w:bookmarkStart w:id="0" w:name="_Hlk29737640"/>
      <w:r>
        <w:rPr>
          <w:noProof/>
        </w:rPr>
        <w:drawing>
          <wp:inline distT="0" distB="0" distL="0" distR="0" wp14:anchorId="55ABF051" wp14:editId="65BED22D">
            <wp:extent cx="5760720" cy="464185"/>
            <wp:effectExtent l="0" t="0" r="0" b="0"/>
            <wp:docPr id="2" name="Obraz 2" descr="C:\Users\katarzyna.soszka\AppData\Local\Temp\Temp1_FE-RP-LODZ-UEEFRR.zip\POZIOM\POLSKA\ciag-feprreg-rrp-lodz-ueef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tarzyna.soszka\AppData\Local\Temp\Temp1_FE-RP-LODZ-UEEFRR.zip\POZIOM\POLSKA\ciag-feprreg-rrp-lodz-ueefr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35847" w14:textId="77777777" w:rsidR="007E015C" w:rsidRDefault="007E015C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FDB9EBF" w14:textId="260BAC21" w:rsidR="00FC7C46" w:rsidRPr="006464C2" w:rsidRDefault="00FC7C46" w:rsidP="00E57D89">
      <w:pPr>
        <w:pStyle w:val="PKTpunkt"/>
        <w:spacing w:line="240" w:lineRule="auto"/>
        <w:ind w:left="0" w:firstLine="0"/>
        <w:contextualSpacing/>
        <w:jc w:val="right"/>
        <w:rPr>
          <w:rFonts w:ascii="Verdana" w:eastAsia="Times" w:hAnsi="Verdana" w:cs="Calibri"/>
          <w:b/>
          <w:bCs w:val="0"/>
          <w:sz w:val="22"/>
          <w:szCs w:val="22"/>
        </w:rPr>
      </w:pPr>
      <w:r w:rsidRPr="006464C2">
        <w:rPr>
          <w:rFonts w:ascii="Verdana" w:eastAsia="Times" w:hAnsi="Verdana" w:cs="Calibri"/>
          <w:b/>
          <w:bCs w:val="0"/>
          <w:sz w:val="22"/>
          <w:szCs w:val="22"/>
        </w:rPr>
        <w:t>Załącznik nr 1 do SWZ</w:t>
      </w:r>
    </w:p>
    <w:p w14:paraId="28D73A0B" w14:textId="10CC0616" w:rsidR="00FC7C46" w:rsidRDefault="00FC7C46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7E12375B" w14:textId="77777777" w:rsidR="00FA61D4" w:rsidRPr="006464C2" w:rsidRDefault="00FA61D4" w:rsidP="00E57D89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FC7C46" w:rsidRPr="006464C2" w14:paraId="11D42DE1" w14:textId="77777777" w:rsidTr="004017CB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0CE9EB4A" w14:textId="33D533FD" w:rsidR="00FC7C46" w:rsidRPr="006464C2" w:rsidRDefault="00FC7C46" w:rsidP="004017CB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2766122E" w14:textId="4CA2642D" w:rsidR="00D12BB7" w:rsidRPr="006464C2" w:rsidRDefault="00D12BB7" w:rsidP="00BE7A9A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6F8D8EB" w14:textId="4D54F973" w:rsidR="006E0D7F" w:rsidRDefault="006E0D7F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4FF29628" w14:textId="77777777" w:rsidR="00FA61D4" w:rsidRPr="006464C2" w:rsidRDefault="00FA61D4" w:rsidP="0083446A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27E07608" w14:textId="77777777" w:rsidR="00420F9C" w:rsidRPr="00420F9C" w:rsidRDefault="00420F9C" w:rsidP="00420F9C">
      <w:pPr>
        <w:widowControl w:val="0"/>
        <w:spacing w:before="240" w:after="120"/>
        <w:ind w:right="45" w:firstLine="5529"/>
        <w:jc w:val="right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691CE2F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143B8083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49BDDB36" w14:textId="77777777" w:rsidR="00420F9C" w:rsidRPr="00420F9C" w:rsidRDefault="00420F9C" w:rsidP="00420F9C">
      <w:pPr>
        <w:shd w:val="clear" w:color="auto" w:fill="FFFFFF"/>
        <w:tabs>
          <w:tab w:val="left" w:pos="284"/>
        </w:tabs>
        <w:ind w:firstLine="5529"/>
        <w:jc w:val="right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1FD5D73A" w14:textId="138F743F" w:rsidR="00030E24" w:rsidRPr="00420F9C" w:rsidRDefault="00420F9C" w:rsidP="00420F9C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jc w:val="right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38B6CB5B" w14:textId="5F61A1EA" w:rsidR="009B22E9" w:rsidRDefault="009B22E9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3F8D776F" w14:textId="77777777" w:rsidR="009E2F99" w:rsidRPr="006464C2" w:rsidRDefault="009E2F99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264C0D01" w14:textId="77777777" w:rsidR="007C7627" w:rsidRPr="006464C2" w:rsidRDefault="007C7627" w:rsidP="007C7627">
      <w:pPr>
        <w:pStyle w:val="Akapitzlist"/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1080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52C57E9C" w14:textId="665D11B2" w:rsidR="00FA61D4" w:rsidRDefault="00FA61D4" w:rsidP="00521285">
      <w:pPr>
        <w:rPr>
          <w:rFonts w:ascii="Verdana" w:hAnsi="Verdana" w:cs="Calibri"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="009B22E9">
        <w:rPr>
          <w:rFonts w:ascii="Verdana" w:hAnsi="Verdana" w:cs="Calibri"/>
          <w:kern w:val="1"/>
          <w:sz w:val="22"/>
          <w:szCs w:val="22"/>
          <w:lang w:eastAsia="zh-CN"/>
        </w:rPr>
        <w:br/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0059D1" w:rsidRPr="000059D1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Zakup i dostawa sprzętu TIK oraz okablowania strukturalnego wraz z utworzeniem wewnątrzszkolnej sieci komputerowej w Szkole Podstawowej im. Henryka Sienkiewicza w Wiśniowej Górze</w:t>
      </w:r>
      <w:r w:rsidRPr="00034930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,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  <w:r>
        <w:rPr>
          <w:rFonts w:ascii="Verdana" w:hAnsi="Verdana" w:cs="Calibri"/>
          <w:kern w:val="1"/>
          <w:sz w:val="22"/>
          <w:szCs w:val="22"/>
          <w:lang w:eastAsia="zh-CN"/>
        </w:rPr>
        <w:t>:</w:t>
      </w:r>
    </w:p>
    <w:p w14:paraId="4896BA31" w14:textId="77777777" w:rsidR="00521285" w:rsidRPr="00695884" w:rsidRDefault="00521285" w:rsidP="00521285">
      <w:pP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73E6F16A" w14:textId="06579FEA" w:rsidR="006E0D7F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949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498"/>
      </w:tblGrid>
      <w:tr w:rsidR="006E0D7F" w:rsidRPr="00FA61D4" w14:paraId="32D2627F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FA61D4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  <w:sz w:val="22"/>
                <w:szCs w:val="22"/>
              </w:rPr>
            </w:pPr>
            <w:bookmarkStart w:id="1" w:name="_Hlk82084629"/>
          </w:p>
          <w:p w14:paraId="05FCEA24" w14:textId="3E28D4E7" w:rsidR="00100BBE" w:rsidRPr="00FA61D4" w:rsidRDefault="006E0D7F" w:rsidP="00FA61D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 xml:space="preserve">Oferujemy wykonanie przedmiotu zamówienia za cenę: </w:t>
            </w:r>
            <w:r w:rsidRPr="00FA61D4">
              <w:rPr>
                <w:rFonts w:ascii="Verdana" w:hAnsi="Verdana" w:cs="Calibri"/>
                <w:b/>
                <w:sz w:val="22"/>
                <w:szCs w:val="22"/>
              </w:rPr>
              <w:br/>
            </w:r>
          </w:p>
          <w:p w14:paraId="7DC86644" w14:textId="5C680ADF" w:rsidR="006E0D7F" w:rsidRPr="00FA61D4" w:rsidRDefault="001214D9" w:rsidP="000F2188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sz w:val="22"/>
                <w:szCs w:val="22"/>
              </w:rPr>
              <w:t>C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ena</w:t>
            </w:r>
            <w:r w:rsidR="00100BBE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 xml:space="preserve"> </w:t>
            </w:r>
            <w:r w:rsidR="006E0D7F" w:rsidRPr="00FA61D4">
              <w:rPr>
                <w:rFonts w:ascii="Verdana" w:hAnsi="Verdana" w:cs="Calibri"/>
                <w:b/>
                <w:bCs/>
                <w:sz w:val="22"/>
                <w:szCs w:val="22"/>
              </w:rPr>
              <w:t>brutto: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 xml:space="preserve">PLN 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(słownie:...............................</w:t>
            </w:r>
            <w:r w:rsidR="00364083" w:rsidRPr="00FA61D4">
              <w:rPr>
                <w:rFonts w:ascii="Verdana" w:hAnsi="Verdana" w:cs="Calibri"/>
                <w:sz w:val="22"/>
                <w:szCs w:val="22"/>
              </w:rPr>
              <w:t>.....</w:t>
            </w:r>
            <w:r w:rsidR="006E0D7F" w:rsidRPr="00FA61D4">
              <w:rPr>
                <w:rFonts w:ascii="Verdana" w:hAnsi="Verdana" w:cs="Calibri"/>
                <w:sz w:val="22"/>
                <w:szCs w:val="22"/>
              </w:rPr>
              <w:t>...)</w:t>
            </w:r>
          </w:p>
          <w:p w14:paraId="711F3302" w14:textId="3DB5D18B" w:rsidR="00631939" w:rsidRDefault="00631939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57"/>
              <w:gridCol w:w="709"/>
              <w:gridCol w:w="850"/>
              <w:gridCol w:w="1276"/>
              <w:gridCol w:w="1362"/>
              <w:gridCol w:w="1331"/>
              <w:gridCol w:w="1362"/>
            </w:tblGrid>
            <w:tr w:rsidR="00521285" w14:paraId="4F0F590F" w14:textId="77777777" w:rsidTr="00CA3A88">
              <w:tc>
                <w:tcPr>
                  <w:tcW w:w="1757" w:type="dxa"/>
                </w:tcPr>
                <w:p w14:paraId="3FC4ED7D" w14:textId="7768052F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Nazwa urządzenia</w:t>
                  </w:r>
                </w:p>
              </w:tc>
              <w:tc>
                <w:tcPr>
                  <w:tcW w:w="709" w:type="dxa"/>
                </w:tcPr>
                <w:p w14:paraId="00D7BC6A" w14:textId="78CA7B03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Ilość</w:t>
                  </w:r>
                </w:p>
              </w:tc>
              <w:tc>
                <w:tcPr>
                  <w:tcW w:w="850" w:type="dxa"/>
                </w:tcPr>
                <w:p w14:paraId="6F63E67A" w14:textId="5E412163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Stawka VAT w%</w:t>
                  </w:r>
                </w:p>
              </w:tc>
              <w:tc>
                <w:tcPr>
                  <w:tcW w:w="1276" w:type="dxa"/>
                </w:tcPr>
                <w:p w14:paraId="668DCA75" w14:textId="3E3DC92E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Cena </w:t>
                  </w:r>
                  <w:r w:rsidRPr="00CA3A88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jednostkowa 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netto w </w:t>
                  </w:r>
                  <w:r w:rsidR="00CA3A88">
                    <w:rPr>
                      <w:rFonts w:ascii="Verdana" w:hAnsi="Verdana"/>
                      <w:iCs/>
                      <w:sz w:val="16"/>
                      <w:szCs w:val="16"/>
                    </w:rPr>
                    <w:t>PLN</w:t>
                  </w:r>
                </w:p>
              </w:tc>
              <w:tc>
                <w:tcPr>
                  <w:tcW w:w="1362" w:type="dxa"/>
                </w:tcPr>
                <w:p w14:paraId="09ED7074" w14:textId="77777777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Cena jednostkowa</w:t>
                  </w:r>
                </w:p>
                <w:p w14:paraId="689CE4B6" w14:textId="1FC8AD38" w:rsidR="00521285" w:rsidRPr="009C170A" w:rsidRDefault="00CA3A88" w:rsidP="00CA3A88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brutto </w:t>
                  </w:r>
                  <w:r w:rsidR="00521285"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w PLN</w:t>
                  </w:r>
                </w:p>
              </w:tc>
              <w:tc>
                <w:tcPr>
                  <w:tcW w:w="1331" w:type="dxa"/>
                </w:tcPr>
                <w:p w14:paraId="6435219D" w14:textId="639BF650" w:rsidR="00521285" w:rsidRPr="009C170A" w:rsidRDefault="00CA3A88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Cena </w:t>
                  </w:r>
                  <w:r w:rsidR="00521285"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netto</w:t>
                  </w:r>
                </w:p>
                <w:p w14:paraId="6557819D" w14:textId="2FE42499" w:rsidR="00521285" w:rsidRPr="009C170A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9C170A">
                    <w:rPr>
                      <w:rFonts w:ascii="Verdana" w:hAnsi="Verdana"/>
                      <w:iCs/>
                      <w:sz w:val="16"/>
                      <w:szCs w:val="16"/>
                    </w:rPr>
                    <w:t>w PLN</w:t>
                  </w:r>
                </w:p>
                <w:p w14:paraId="65FEFDC5" w14:textId="0D0B0D72" w:rsidR="00521285" w:rsidRPr="00521285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2"/>
                      <w:szCs w:val="12"/>
                    </w:rPr>
                  </w:pPr>
                  <w:r w:rsidRPr="00521285">
                    <w:rPr>
                      <w:rFonts w:ascii="Verdana" w:hAnsi="Verdana"/>
                      <w:iCs/>
                      <w:sz w:val="12"/>
                      <w:szCs w:val="12"/>
                    </w:rPr>
                    <w:t>(kol. 2xkol.4)</w:t>
                  </w:r>
                </w:p>
              </w:tc>
              <w:tc>
                <w:tcPr>
                  <w:tcW w:w="1362" w:type="dxa"/>
                </w:tcPr>
                <w:p w14:paraId="025A5EBD" w14:textId="6A1152B9" w:rsidR="00521285" w:rsidRPr="00521285" w:rsidRDefault="00CA3A88" w:rsidP="00521285">
                  <w:pPr>
                    <w:widowControl w:val="0"/>
                    <w:jc w:val="center"/>
                    <w:rPr>
                      <w:rFonts w:ascii="Verdana" w:hAnsi="Verdana" w:cs="Arial"/>
                      <w:sz w:val="16"/>
                      <w:szCs w:val="16"/>
                    </w:rPr>
                  </w:pP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Cena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t>brutto</w:t>
                  </w:r>
                  <w:r>
                    <w:rPr>
                      <w:rFonts w:ascii="Verdana" w:hAnsi="Verdana" w:cs="Arial"/>
                      <w:sz w:val="16"/>
                      <w:szCs w:val="16"/>
                    </w:rPr>
                    <w:t xml:space="preserve"> oferty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t xml:space="preserve">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br/>
                    <w:t xml:space="preserve">w PLN </w:t>
                  </w:r>
                  <w:r w:rsidR="00521285" w:rsidRPr="009C170A">
                    <w:rPr>
                      <w:rFonts w:ascii="Verdana" w:hAnsi="Verdana" w:cs="Arial"/>
                      <w:sz w:val="16"/>
                      <w:szCs w:val="16"/>
                    </w:rPr>
                    <w:br/>
                  </w:r>
                  <w:r w:rsidR="00521285" w:rsidRPr="00521285">
                    <w:rPr>
                      <w:rFonts w:ascii="Verdana" w:hAnsi="Verdana" w:cs="Arial"/>
                      <w:sz w:val="12"/>
                      <w:szCs w:val="12"/>
                    </w:rPr>
                    <w:t>(w tym podatek VAT)</w:t>
                  </w:r>
                </w:p>
              </w:tc>
            </w:tr>
            <w:tr w:rsidR="00521285" w14:paraId="7A732C51" w14:textId="77777777" w:rsidTr="00CA3A88">
              <w:tc>
                <w:tcPr>
                  <w:tcW w:w="1757" w:type="dxa"/>
                </w:tcPr>
                <w:p w14:paraId="7C483BD6" w14:textId="70175B93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 w:rsidRPr="00E737AF">
                    <w:rPr>
                      <w:rFonts w:ascii="Verdana" w:hAnsi="Verdana"/>
                      <w:iCs/>
                      <w:sz w:val="10"/>
                      <w:szCs w:val="10"/>
                    </w:rPr>
                    <w:t xml:space="preserve">Kol. </w:t>
                  </w: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7A2C76AD" w14:textId="4DA11EBF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 w:rsidRPr="00E737AF">
                    <w:rPr>
                      <w:rFonts w:ascii="Verdana" w:hAnsi="Verdana"/>
                      <w:iCs/>
                      <w:sz w:val="10"/>
                      <w:szCs w:val="10"/>
                    </w:rPr>
                    <w:t xml:space="preserve">Kol. </w:t>
                  </w: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850" w:type="dxa"/>
                </w:tcPr>
                <w:p w14:paraId="16D1C775" w14:textId="36A8BCD7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3</w:t>
                  </w:r>
                </w:p>
              </w:tc>
              <w:tc>
                <w:tcPr>
                  <w:tcW w:w="1276" w:type="dxa"/>
                </w:tcPr>
                <w:p w14:paraId="08DD89AE" w14:textId="6B698994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4</w:t>
                  </w:r>
                </w:p>
              </w:tc>
              <w:tc>
                <w:tcPr>
                  <w:tcW w:w="1362" w:type="dxa"/>
                </w:tcPr>
                <w:p w14:paraId="35F79833" w14:textId="75EC3511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5</w:t>
                  </w:r>
                </w:p>
              </w:tc>
              <w:tc>
                <w:tcPr>
                  <w:tcW w:w="1331" w:type="dxa"/>
                </w:tcPr>
                <w:p w14:paraId="7696BB02" w14:textId="44508647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6</w:t>
                  </w:r>
                </w:p>
              </w:tc>
              <w:tc>
                <w:tcPr>
                  <w:tcW w:w="1362" w:type="dxa"/>
                </w:tcPr>
                <w:p w14:paraId="0F913DCE" w14:textId="7E23BCE1" w:rsidR="00521285" w:rsidRPr="00E737AF" w:rsidRDefault="00521285" w:rsidP="00E737AF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0"/>
                      <w:szCs w:val="10"/>
                    </w:rPr>
                  </w:pPr>
                  <w:r>
                    <w:rPr>
                      <w:rFonts w:ascii="Verdana" w:hAnsi="Verdana"/>
                      <w:iCs/>
                      <w:sz w:val="10"/>
                      <w:szCs w:val="10"/>
                    </w:rPr>
                    <w:t>Kol. 7</w:t>
                  </w:r>
                </w:p>
              </w:tc>
            </w:tr>
            <w:tr w:rsidR="00521285" w14:paraId="761AEE93" w14:textId="77777777" w:rsidTr="00CA3A88">
              <w:tc>
                <w:tcPr>
                  <w:tcW w:w="1757" w:type="dxa"/>
                </w:tcPr>
                <w:p w14:paraId="77D6045C" w14:textId="2FF18763" w:rsidR="00CA3A88" w:rsidRDefault="000059D1" w:rsidP="005B2273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Switch</w:t>
                  </w:r>
                </w:p>
                <w:p w14:paraId="7B3F6E88" w14:textId="2917243D" w:rsidR="00521285" w:rsidRPr="005B2273" w:rsidRDefault="00521285" w:rsidP="005B2273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 …….………</w:t>
                  </w:r>
                  <w:r w:rsidR="00CA3A88">
                    <w:rPr>
                      <w:rFonts w:ascii="Verdana" w:hAnsi="Verdana"/>
                      <w:iCs/>
                      <w:sz w:val="16"/>
                      <w:szCs w:val="16"/>
                    </w:rPr>
                    <w:t>……</w:t>
                  </w: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>…..……</w:t>
                  </w:r>
                </w:p>
                <w:p w14:paraId="7D43170C" w14:textId="002366C7" w:rsidR="00521285" w:rsidRPr="00CA3A88" w:rsidRDefault="00521285" w:rsidP="005B2273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4"/>
                      <w:szCs w:val="14"/>
                    </w:rPr>
                  </w:pPr>
                  <w:r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>(producent,</w:t>
                  </w:r>
                  <w:r w:rsidR="00CA3A88"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 xml:space="preserve"> </w:t>
                  </w:r>
                  <w:r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>model)</w:t>
                  </w:r>
                </w:p>
              </w:tc>
              <w:tc>
                <w:tcPr>
                  <w:tcW w:w="709" w:type="dxa"/>
                </w:tcPr>
                <w:p w14:paraId="3E23A6C6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3C67DAF3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11D81761" w14:textId="12DC0EA9" w:rsidR="00521285" w:rsidRPr="009C170A" w:rsidRDefault="000059D1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63</w:t>
                  </w:r>
                  <w:r w:rsidR="00521285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 szt.</w:t>
                  </w:r>
                </w:p>
              </w:tc>
              <w:tc>
                <w:tcPr>
                  <w:tcW w:w="850" w:type="dxa"/>
                </w:tcPr>
                <w:p w14:paraId="0A99B970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2C8F68E6" w14:textId="77777777" w:rsidR="00521285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2A05ACFF" w14:textId="466BB1C3" w:rsidR="00521285" w:rsidRPr="009C170A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36CA746D" w14:textId="77777777" w:rsidR="00521285" w:rsidRPr="009C170A" w:rsidRDefault="00521285" w:rsidP="00521285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0FE13F82" w14:textId="77777777" w:rsidR="00521285" w:rsidRPr="009C170A" w:rsidRDefault="00521285" w:rsidP="00107FA9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</w:tcPr>
                <w:p w14:paraId="4F4E23C2" w14:textId="77777777" w:rsidR="00521285" w:rsidRPr="009C170A" w:rsidRDefault="00521285" w:rsidP="00107FA9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03BEB8E6" w14:textId="77777777" w:rsidR="00521285" w:rsidRPr="009C170A" w:rsidRDefault="00521285" w:rsidP="00107FA9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  <w:tr w:rsidR="000059D1" w14:paraId="77F56BC3" w14:textId="77777777" w:rsidTr="00CA3A88">
              <w:tc>
                <w:tcPr>
                  <w:tcW w:w="1757" w:type="dxa"/>
                </w:tcPr>
                <w:p w14:paraId="72CFF0F6" w14:textId="7668A5BF" w:rsidR="000059D1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Switch agregujący SFP 24 porty </w:t>
                  </w:r>
                </w:p>
                <w:p w14:paraId="2E5C0567" w14:textId="77777777" w:rsidR="000059D1" w:rsidRPr="005B2273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 …….………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……</w:t>
                  </w:r>
                  <w:r w:rsidRPr="005B2273">
                    <w:rPr>
                      <w:rFonts w:ascii="Verdana" w:hAnsi="Verdana"/>
                      <w:iCs/>
                      <w:sz w:val="16"/>
                      <w:szCs w:val="16"/>
                    </w:rPr>
                    <w:t>…..……</w:t>
                  </w:r>
                </w:p>
                <w:p w14:paraId="0562F683" w14:textId="1B4819F6" w:rsidR="000059D1" w:rsidRPr="005B2273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CA3A88">
                    <w:rPr>
                      <w:rFonts w:ascii="Verdana" w:hAnsi="Verdana"/>
                      <w:iCs/>
                      <w:sz w:val="14"/>
                      <w:szCs w:val="14"/>
                    </w:rPr>
                    <w:t>(producent, model)</w:t>
                  </w:r>
                </w:p>
              </w:tc>
              <w:tc>
                <w:tcPr>
                  <w:tcW w:w="709" w:type="dxa"/>
                </w:tcPr>
                <w:p w14:paraId="78D7450E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4097BE28" w14:textId="326791EE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8 szt.</w:t>
                  </w:r>
                </w:p>
              </w:tc>
              <w:tc>
                <w:tcPr>
                  <w:tcW w:w="850" w:type="dxa"/>
                </w:tcPr>
                <w:p w14:paraId="1C27E4BD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1866D1B6" w14:textId="6338FBFC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3B87EA0A" w14:textId="77777777" w:rsidR="000059D1" w:rsidRPr="009C170A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682A60F1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</w:tcPr>
                <w:p w14:paraId="3CD5D930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72F9E5E5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  <w:tr w:rsidR="000059D1" w14:paraId="5675365C" w14:textId="77777777" w:rsidTr="00CA3A88">
              <w:tc>
                <w:tcPr>
                  <w:tcW w:w="1757" w:type="dxa"/>
                </w:tcPr>
                <w:p w14:paraId="2C175221" w14:textId="1AF3E06F" w:rsidR="000059D1" w:rsidRPr="005B2273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0059D1">
                    <w:rPr>
                      <w:rFonts w:ascii="Verdana" w:hAnsi="Verdana"/>
                      <w:iCs/>
                      <w:sz w:val="16"/>
                      <w:szCs w:val="16"/>
                    </w:rPr>
                    <w:t>Licencje do komputerów nauczycieli do systemu operacyjnego serwera</w:t>
                  </w:r>
                </w:p>
              </w:tc>
              <w:tc>
                <w:tcPr>
                  <w:tcW w:w="709" w:type="dxa"/>
                </w:tcPr>
                <w:p w14:paraId="27E16D67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3388FF3E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15B67CCE" w14:textId="09D66A56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70 szt.</w:t>
                  </w:r>
                </w:p>
              </w:tc>
              <w:tc>
                <w:tcPr>
                  <w:tcW w:w="850" w:type="dxa"/>
                </w:tcPr>
                <w:p w14:paraId="2896141F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1E2AA1C7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14DEA2E3" w14:textId="208EB7B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3C1B8CD9" w14:textId="77777777" w:rsidR="000059D1" w:rsidRPr="009C170A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07F72505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</w:tcPr>
                <w:p w14:paraId="2F53EF88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42190F85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  <w:tr w:rsidR="000059D1" w14:paraId="304E8BC1" w14:textId="77777777" w:rsidTr="00CA3A88">
              <w:tc>
                <w:tcPr>
                  <w:tcW w:w="1757" w:type="dxa"/>
                </w:tcPr>
                <w:p w14:paraId="7AEFFF9C" w14:textId="7B8F56E6" w:rsidR="000059D1" w:rsidRPr="005B2273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0059D1">
                    <w:rPr>
                      <w:rFonts w:ascii="Verdana" w:hAnsi="Verdana"/>
                      <w:iCs/>
                      <w:sz w:val="16"/>
                      <w:szCs w:val="16"/>
                    </w:rPr>
                    <w:t>Okablowanie strukturalne - kabel światłowodowy</w:t>
                  </w:r>
                </w:p>
              </w:tc>
              <w:tc>
                <w:tcPr>
                  <w:tcW w:w="709" w:type="dxa"/>
                </w:tcPr>
                <w:p w14:paraId="11C1F24D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642E005A" w14:textId="16212CD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3500m</w:t>
                  </w:r>
                </w:p>
              </w:tc>
              <w:tc>
                <w:tcPr>
                  <w:tcW w:w="850" w:type="dxa"/>
                </w:tcPr>
                <w:p w14:paraId="1281BC4A" w14:textId="77777777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53D06020" w14:textId="648D0EE8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7C0486E2" w14:textId="77777777" w:rsidR="000059D1" w:rsidRPr="009C170A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54B79572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</w:tcPr>
                <w:p w14:paraId="21ED0E4F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1E4AA2A6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  <w:tr w:rsidR="000059D1" w14:paraId="5B9237F2" w14:textId="77777777" w:rsidTr="00CA3A88">
              <w:tc>
                <w:tcPr>
                  <w:tcW w:w="1757" w:type="dxa"/>
                </w:tcPr>
                <w:p w14:paraId="6FAD9E56" w14:textId="777B65F1" w:rsidR="000059D1" w:rsidRPr="005B2273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DD4F03">
                    <w:rPr>
                      <w:rFonts w:ascii="Verdana" w:hAnsi="Verdana"/>
                      <w:iCs/>
                      <w:sz w:val="16"/>
                      <w:szCs w:val="16"/>
                    </w:rPr>
                    <w:t>Korytko kablowe</w:t>
                  </w:r>
                </w:p>
              </w:tc>
              <w:tc>
                <w:tcPr>
                  <w:tcW w:w="709" w:type="dxa"/>
                </w:tcPr>
                <w:p w14:paraId="72A02D7E" w14:textId="4A3E0023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2000m</w:t>
                  </w:r>
                </w:p>
              </w:tc>
              <w:tc>
                <w:tcPr>
                  <w:tcW w:w="850" w:type="dxa"/>
                </w:tcPr>
                <w:p w14:paraId="05FE3C7A" w14:textId="6C541BB3" w:rsidR="000059D1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0562D7FC" w14:textId="77777777" w:rsidR="000059D1" w:rsidRPr="009C170A" w:rsidRDefault="000059D1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3C0492D9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31" w:type="dxa"/>
                </w:tcPr>
                <w:p w14:paraId="1682606F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22BA2E62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  <w:tr w:rsidR="00230337" w14:paraId="612A0916" w14:textId="77777777" w:rsidTr="00CA3A88">
              <w:tc>
                <w:tcPr>
                  <w:tcW w:w="1757" w:type="dxa"/>
                </w:tcPr>
                <w:p w14:paraId="7C944C53" w14:textId="0E8D8030" w:rsidR="00230337" w:rsidRPr="00DD4F03" w:rsidRDefault="00230337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Usługa instalacji sieci</w:t>
                  </w:r>
                </w:p>
              </w:tc>
              <w:tc>
                <w:tcPr>
                  <w:tcW w:w="709" w:type="dxa"/>
                </w:tcPr>
                <w:p w14:paraId="604119EA" w14:textId="296E45E9" w:rsidR="00230337" w:rsidRDefault="00230337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14:paraId="3C8C1953" w14:textId="5FFBEFCE" w:rsidR="00230337" w:rsidRDefault="00230337" w:rsidP="000059D1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23%</w:t>
                  </w:r>
                </w:p>
              </w:tc>
              <w:tc>
                <w:tcPr>
                  <w:tcW w:w="1276" w:type="dxa"/>
                </w:tcPr>
                <w:p w14:paraId="65B44D88" w14:textId="067CCDB2" w:rsidR="00230337" w:rsidRPr="009C170A" w:rsidRDefault="00230337" w:rsidP="00230337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62" w:type="dxa"/>
                </w:tcPr>
                <w:p w14:paraId="510F4614" w14:textId="7CEBD52A" w:rsidR="00230337" w:rsidRPr="009C170A" w:rsidRDefault="00230337" w:rsidP="00230337">
                  <w:pPr>
                    <w:widowControl w:val="0"/>
                    <w:spacing w:line="276" w:lineRule="auto"/>
                    <w:jc w:val="center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1331" w:type="dxa"/>
                </w:tcPr>
                <w:p w14:paraId="520047C7" w14:textId="77777777" w:rsidR="00230337" w:rsidRPr="009C170A" w:rsidRDefault="00230337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6FCE8750" w14:textId="77777777" w:rsidR="00230337" w:rsidRPr="009C170A" w:rsidRDefault="00230337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  <w:tr w:rsidR="000059D1" w14:paraId="277FCDAF" w14:textId="77777777" w:rsidTr="003464DD">
              <w:tc>
                <w:tcPr>
                  <w:tcW w:w="5954" w:type="dxa"/>
                  <w:gridSpan w:val="5"/>
                </w:tcPr>
                <w:p w14:paraId="13854F8F" w14:textId="77777777" w:rsidR="000059D1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  <w:p w14:paraId="652BA663" w14:textId="165D474F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  <w:r w:rsidRPr="000059D1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CENA </w:t>
                  </w:r>
                  <w:r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oferty </w:t>
                  </w:r>
                  <w:r w:rsidRPr="000059D1">
                    <w:rPr>
                      <w:rFonts w:ascii="Verdana" w:hAnsi="Verdana"/>
                      <w:iCs/>
                      <w:sz w:val="16"/>
                      <w:szCs w:val="16"/>
                    </w:rPr>
                    <w:t xml:space="preserve">OGÓŁEM w PLN </w:t>
                  </w:r>
                </w:p>
              </w:tc>
              <w:tc>
                <w:tcPr>
                  <w:tcW w:w="1331" w:type="dxa"/>
                </w:tcPr>
                <w:p w14:paraId="569B0080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1362" w:type="dxa"/>
                </w:tcPr>
                <w:p w14:paraId="136F14DB" w14:textId="77777777" w:rsidR="000059D1" w:rsidRPr="009C170A" w:rsidRDefault="000059D1" w:rsidP="000059D1">
                  <w:pPr>
                    <w:widowControl w:val="0"/>
                    <w:spacing w:line="276" w:lineRule="auto"/>
                    <w:rPr>
                      <w:rFonts w:ascii="Verdana" w:hAnsi="Verdana"/>
                      <w:iCs/>
                      <w:sz w:val="16"/>
                      <w:szCs w:val="16"/>
                    </w:rPr>
                  </w:pPr>
                </w:p>
              </w:tc>
            </w:tr>
          </w:tbl>
          <w:p w14:paraId="32BDB473" w14:textId="77777777" w:rsidR="009E2F99" w:rsidRDefault="009E2F99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  <w:p w14:paraId="0C083B2A" w14:textId="3E753D4E" w:rsidR="00A74FFF" w:rsidRPr="00FA61D4" w:rsidRDefault="00A74FFF" w:rsidP="00107FA9">
            <w:pPr>
              <w:widowControl w:val="0"/>
              <w:spacing w:line="276" w:lineRule="auto"/>
              <w:rPr>
                <w:rFonts w:ascii="Verdana" w:hAnsi="Verdana"/>
                <w:iCs/>
                <w:sz w:val="22"/>
                <w:szCs w:val="22"/>
              </w:rPr>
            </w:pPr>
          </w:p>
        </w:tc>
      </w:tr>
      <w:tr w:rsidR="005D39E6" w:rsidRPr="00FA61D4" w14:paraId="12BC4B1C" w14:textId="77777777" w:rsidTr="00FA61D4">
        <w:trPr>
          <w:trHeight w:val="36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FA61D4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2.</w:t>
            </w: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KARTA OCENY KRYTERIUM „Okres gwarancji jakości”</w:t>
            </w:r>
          </w:p>
          <w:p w14:paraId="4E5F24ED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</w:p>
          <w:p w14:paraId="33188651" w14:textId="64DF8A38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Zobowiązuję(</w:t>
            </w:r>
            <w:proofErr w:type="spellStart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 xml:space="preserve">) się do udzielenia gwarancji jakości na wykonany przedmiot zamówienia na okres …………… </w:t>
            </w:r>
            <w:r w:rsidR="004D197B">
              <w:rPr>
                <w:rFonts w:ascii="Verdana" w:hAnsi="Verdana" w:cstheme="minorHAnsi"/>
                <w:b/>
                <w:bCs/>
                <w:sz w:val="22"/>
                <w:szCs w:val="22"/>
              </w:rPr>
              <w:t>miesięcy</w:t>
            </w:r>
            <w:r w:rsidRPr="00FA61D4">
              <w:rPr>
                <w:rFonts w:ascii="Verdana" w:hAnsi="Verdana" w:cstheme="minorHAnsi"/>
                <w:b/>
                <w:bCs/>
                <w:sz w:val="22"/>
                <w:szCs w:val="22"/>
              </w:rPr>
              <w:t>.</w:t>
            </w:r>
          </w:p>
          <w:p w14:paraId="4EE5B2AF" w14:textId="77777777" w:rsidR="00477995" w:rsidRPr="00FA61D4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sz w:val="22"/>
                <w:szCs w:val="22"/>
                <w:u w:val="single"/>
              </w:rPr>
            </w:pPr>
          </w:p>
          <w:p w14:paraId="7C6CC278" w14:textId="0E8D5919" w:rsidR="00477995" w:rsidRPr="00CA3A88" w:rsidRDefault="00477995" w:rsidP="00CA3A88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CA3A88">
              <w:rPr>
                <w:rFonts w:ascii="Verdana" w:hAnsi="Verdana" w:cstheme="minorHAnsi"/>
                <w:bCs/>
              </w:rPr>
              <w:t xml:space="preserve">W ofercie długość okresu gwarancji należy podać w </w:t>
            </w:r>
            <w:r w:rsidR="004D197B" w:rsidRPr="00CA3A88">
              <w:rPr>
                <w:rFonts w:ascii="Verdana" w:hAnsi="Verdana" w:cstheme="minorHAnsi"/>
                <w:bCs/>
              </w:rPr>
              <w:t>miesiącach</w:t>
            </w:r>
            <w:r w:rsidRPr="00CA3A88">
              <w:rPr>
                <w:rFonts w:ascii="Verdana" w:hAnsi="Verdana" w:cstheme="minorHAnsi"/>
                <w:bCs/>
              </w:rPr>
              <w:t xml:space="preserve">. Uwaga! Minimalny okres gwarancji na dostarczony przedmiot zamówienia nie może być krótszy niż </w:t>
            </w:r>
            <w:r w:rsidR="004D197B" w:rsidRPr="00CA3A88">
              <w:rPr>
                <w:rFonts w:ascii="Verdana" w:hAnsi="Verdana" w:cstheme="minorHAnsi"/>
                <w:bCs/>
              </w:rPr>
              <w:br/>
              <w:t>24 miesiące</w:t>
            </w:r>
            <w:r w:rsidRPr="00CA3A88">
              <w:rPr>
                <w:rFonts w:ascii="Verdana" w:hAnsi="Verdana" w:cstheme="minorHAnsi"/>
                <w:bCs/>
              </w:rPr>
              <w:t>.</w:t>
            </w:r>
          </w:p>
          <w:p w14:paraId="736D66E2" w14:textId="77777777" w:rsidR="00477995" w:rsidRPr="00CA3A88" w:rsidRDefault="00477995" w:rsidP="00477995">
            <w:pPr>
              <w:widowControl w:val="0"/>
              <w:rPr>
                <w:rFonts w:ascii="Verdana" w:hAnsi="Verdana" w:cstheme="minorHAnsi"/>
                <w:i/>
                <w:iCs/>
              </w:rPr>
            </w:pPr>
            <w:r w:rsidRPr="00CA3A88">
              <w:rPr>
                <w:rFonts w:ascii="Verdana" w:hAnsi="Verdana" w:cstheme="minorHAnsi"/>
                <w:i/>
                <w:iCs/>
                <w:u w:val="single"/>
              </w:rPr>
              <w:t>Uwaga</w:t>
            </w:r>
            <w:r w:rsidRPr="00CA3A88">
              <w:rPr>
                <w:rFonts w:ascii="Verdana" w:hAnsi="Verdana" w:cstheme="minorHAnsi"/>
                <w:i/>
                <w:iCs/>
              </w:rPr>
              <w:t>:</w:t>
            </w:r>
          </w:p>
          <w:p w14:paraId="4AA3F225" w14:textId="77777777" w:rsidR="00477995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4448EE">
              <w:rPr>
                <w:rFonts w:ascii="Verdana" w:hAnsi="Verdana" w:cstheme="minorHAnsi"/>
                <w:i/>
              </w:rPr>
              <w:t>W przypadku, gdy Wykonawca nie wypełnił p</w:t>
            </w:r>
            <w:r w:rsidR="00CA3A88">
              <w:rPr>
                <w:rFonts w:ascii="Verdana" w:hAnsi="Verdana" w:cstheme="minorHAnsi"/>
                <w:i/>
              </w:rPr>
              <w:t>ola</w:t>
            </w:r>
            <w:r w:rsidRPr="004448EE">
              <w:rPr>
                <w:rFonts w:ascii="Verdana" w:hAnsi="Verdana" w:cstheme="minorHAnsi"/>
                <w:i/>
              </w:rPr>
              <w:t xml:space="preserve"> wskazując</w:t>
            </w:r>
            <w:r w:rsidR="00CA3A88">
              <w:rPr>
                <w:rFonts w:ascii="Verdana" w:hAnsi="Verdana" w:cstheme="minorHAnsi"/>
                <w:i/>
              </w:rPr>
              <w:t>ego</w:t>
            </w:r>
            <w:r w:rsidRPr="004448EE">
              <w:rPr>
                <w:rFonts w:ascii="Verdana" w:hAnsi="Verdana" w:cstheme="minorHAnsi"/>
                <w:i/>
              </w:rPr>
              <w:t xml:space="preserve"> okres gwarancji Zamawiający przyjmie, że Wykonawca deklaruje minimalny okres gwarancji określony w SWZ</w:t>
            </w:r>
            <w:r w:rsidR="00CA3A88">
              <w:rPr>
                <w:rFonts w:ascii="Verdana" w:hAnsi="Verdana" w:cstheme="minorHAnsi"/>
                <w:i/>
              </w:rPr>
              <w:t>,</w:t>
            </w:r>
            <w:r w:rsidRPr="004448EE">
              <w:rPr>
                <w:rFonts w:ascii="Verdana" w:hAnsi="Verdana" w:cstheme="minorHAnsi"/>
                <w:i/>
              </w:rPr>
              <w:t xml:space="preserve"> a w kryterium oceny „Okres gwarancji jakości” </w:t>
            </w:r>
            <w:r w:rsidRPr="004448EE">
              <w:rPr>
                <w:rFonts w:ascii="Verdana" w:hAnsi="Verdana" w:cstheme="minorHAnsi"/>
                <w:b/>
                <w:i/>
              </w:rPr>
              <w:t>otrzyma 0 pkt</w:t>
            </w:r>
            <w:r w:rsidRPr="004448EE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197578B2" w:rsidR="00CA3A88" w:rsidRPr="004448EE" w:rsidRDefault="00CA3A88" w:rsidP="00477995">
            <w:pPr>
              <w:jc w:val="both"/>
              <w:rPr>
                <w:rFonts w:ascii="Verdana" w:hAnsi="Verdana" w:cstheme="minorHAnsi"/>
                <w:i/>
              </w:rPr>
            </w:pPr>
          </w:p>
        </w:tc>
      </w:tr>
      <w:tr w:rsidR="006E0D7F" w:rsidRPr="00FA61D4" w14:paraId="500BE870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635D2" w14:textId="3858A068" w:rsidR="00DD4E26" w:rsidRDefault="00030E24" w:rsidP="004448EE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  <w:u w:val="single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3</w:t>
            </w:r>
            <w:r w:rsidR="00100BBE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 Zobowiązuję(</w:t>
            </w:r>
            <w:proofErr w:type="spellStart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>emy</w:t>
            </w:r>
            <w:proofErr w:type="spellEnd"/>
            <w:r w:rsidR="00477995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) się do wykonania przedmiotu zamówienia w </w:t>
            </w:r>
            <w:r w:rsidR="00631939" w:rsidRPr="00FA61D4">
              <w:rPr>
                <w:rFonts w:ascii="Verdana" w:hAnsi="Verdana" w:cstheme="minorHAnsi"/>
                <w:b/>
                <w:sz w:val="22"/>
                <w:szCs w:val="22"/>
              </w:rPr>
              <w:t xml:space="preserve">terminie </w:t>
            </w:r>
            <w:r w:rsidR="00CA3A88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3</w:t>
            </w:r>
            <w:r w:rsidR="000059D1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>5</w:t>
            </w:r>
            <w:r w:rsidR="00A74FFF">
              <w:rPr>
                <w:rFonts w:ascii="Verdana" w:hAnsi="Verdana" w:cstheme="minorHAnsi"/>
                <w:b/>
                <w:sz w:val="22"/>
                <w:szCs w:val="22"/>
                <w:u w:val="single"/>
              </w:rPr>
              <w:t xml:space="preserve"> dni kalendarzowych od dnia zawarcia umowy.</w:t>
            </w:r>
          </w:p>
          <w:p w14:paraId="589E6816" w14:textId="6D451291" w:rsidR="00CA3A88" w:rsidRPr="00FA61D4" w:rsidRDefault="00CA3A88" w:rsidP="004448EE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  <w:sz w:val="22"/>
                <w:szCs w:val="22"/>
              </w:rPr>
            </w:pPr>
          </w:p>
        </w:tc>
      </w:tr>
      <w:tr w:rsidR="0083446A" w:rsidRPr="00FA61D4" w14:paraId="78F781E8" w14:textId="77777777" w:rsidTr="00FA61D4">
        <w:trPr>
          <w:trHeight w:val="41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50A43" w14:textId="0C92FC6E" w:rsidR="0083446A" w:rsidRPr="004448EE" w:rsidRDefault="00477995" w:rsidP="004448EE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  <w:sz w:val="22"/>
                <w:szCs w:val="22"/>
              </w:rPr>
            </w:pPr>
            <w:r w:rsidRPr="00FA61D4">
              <w:rPr>
                <w:rFonts w:ascii="Verdana" w:hAnsi="Verdana" w:cstheme="minorHAnsi"/>
                <w:b/>
                <w:sz w:val="22"/>
                <w:szCs w:val="22"/>
              </w:rPr>
              <w:t>4.</w:t>
            </w:r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 xml:space="preserve"> Zobowiązuję(</w:t>
            </w:r>
            <w:proofErr w:type="spellStart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emy</w:t>
            </w:r>
            <w:proofErr w:type="spellEnd"/>
            <w:r w:rsidRPr="00FA61D4">
              <w:rPr>
                <w:rFonts w:ascii="Verdana" w:hAnsi="Verdana" w:cstheme="minorHAnsi"/>
                <w:bCs/>
                <w:sz w:val="22"/>
                <w:szCs w:val="22"/>
              </w:rPr>
              <w:t>) się w przypadku wyboru mojej (naszej) oferty do zawarcia umowy na określonych w SWZ warunkach w miejscu i terminie wyznaczonym przez Zamawiającego.</w:t>
            </w:r>
          </w:p>
        </w:tc>
      </w:tr>
      <w:tr w:rsidR="006E0D7F" w:rsidRPr="00FA61D4" w14:paraId="01C3D8DB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B4ADD" w14:textId="7D26EBCA" w:rsidR="00C07FD5" w:rsidRPr="004448EE" w:rsidRDefault="0077633F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t>5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 xml:space="preserve"> Zapoznałem się z specyfikacją warunków zamówienia (SWZ) oraz innymi dokumentami zamówienia oraz zdobyłem wszelkie konieczne informacje do właściwego przygotowania oferty. Przyjmuję przekazane dokumenty bez </w:t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lastRenderedPageBreak/>
              <w:t xml:space="preserve">zastrzeżeń i zobowiązuję się do wykonania przedmiotu zamówienia zgodnie </w:t>
            </w:r>
            <w:r w:rsidR="004D197B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br/>
            </w:r>
            <w:r w:rsidR="00477995" w:rsidRPr="00FA61D4">
              <w:rPr>
                <w:rFonts w:ascii="Verdana" w:hAnsi="Verdana" w:cs="Calibri"/>
                <w:bCs/>
                <w:sz w:val="22"/>
                <w:szCs w:val="22"/>
                <w:lang w:eastAsia="ar-SA"/>
              </w:rPr>
              <w:t>z warunkami w nich zawartymi.</w:t>
            </w:r>
          </w:p>
        </w:tc>
      </w:tr>
      <w:tr w:rsidR="006E0D7F" w:rsidRPr="00FA61D4" w14:paraId="71B841C7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767DC" w14:textId="311CE9C0" w:rsidR="00FA61D4" w:rsidRPr="00FA61D4" w:rsidRDefault="00364083" w:rsidP="004448EE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/>
                <w:sz w:val="22"/>
                <w:szCs w:val="22"/>
              </w:rPr>
              <w:lastRenderedPageBreak/>
              <w:t>6</w:t>
            </w:r>
            <w:r w:rsidR="006E0D7F" w:rsidRPr="00FA61D4">
              <w:rPr>
                <w:rFonts w:ascii="Verdana" w:hAnsi="Verdana" w:cs="Calibri"/>
                <w:b/>
                <w:sz w:val="22"/>
                <w:szCs w:val="22"/>
              </w:rPr>
              <w:t>.</w:t>
            </w:r>
            <w:r w:rsidR="006E0D7F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Oświadczam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>, że uważam</w:t>
            </w:r>
            <w:r w:rsidR="0077633F" w:rsidRPr="00FA61D4">
              <w:rPr>
                <w:rFonts w:ascii="Verdana" w:hAnsi="Verdana" w:cs="Calibri"/>
                <w:bCs/>
                <w:sz w:val="22"/>
                <w:szCs w:val="22"/>
              </w:rPr>
              <w:t>(y)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się za związan</w:t>
            </w:r>
            <w:r w:rsidR="005F194D" w:rsidRPr="00FA61D4">
              <w:rPr>
                <w:rFonts w:ascii="Verdana" w:hAnsi="Verdana" w:cs="Calibri"/>
                <w:bCs/>
                <w:sz w:val="22"/>
                <w:szCs w:val="22"/>
              </w:rPr>
              <w:t>ego</w:t>
            </w:r>
            <w:r w:rsidR="00030E24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niniejszą ofertą na okres  wskazany w SWZ.</w:t>
            </w:r>
          </w:p>
        </w:tc>
      </w:tr>
      <w:bookmarkEnd w:id="1"/>
      <w:tr w:rsidR="00DB7BBB" w:rsidRPr="00FA61D4" w14:paraId="09D67309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17625E20" w:rsidR="00DB7BBB" w:rsidRPr="00FA61D4" w:rsidRDefault="00863D4D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8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Oświadczam(y), że wybór mojej</w:t>
            </w:r>
            <w:r w:rsidR="004D197B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(naszej) oferty prowadzić będzie do powstania </w:t>
            </w:r>
            <w:r w:rsidR="004D197B">
              <w:rPr>
                <w:rFonts w:ascii="Verdana" w:hAnsi="Verdana" w:cs="Calibri"/>
                <w:bCs/>
                <w:sz w:val="22"/>
                <w:szCs w:val="22"/>
              </w:rPr>
              <w:br/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u Zamawiającego obowiązku podatkowego zgodnie z ustawą z dnia 11 marca 2004 r. o podatku od towarów i usług (Dz. U. 202</w:t>
            </w:r>
            <w:r w:rsidR="00B17F1A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r. poz. </w:t>
            </w:r>
            <w:r w:rsidR="00B17F1A">
              <w:rPr>
                <w:rFonts w:ascii="Verdana" w:hAnsi="Verdana" w:cs="Calibri"/>
                <w:bCs/>
                <w:sz w:val="22"/>
                <w:szCs w:val="22"/>
              </w:rPr>
              <w:t>685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, z 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 zm. )</w:t>
            </w:r>
            <w:r w:rsidR="00DB7BBB" w:rsidRPr="00FA61D4">
              <w:rPr>
                <w:rStyle w:val="Odwoanieprzypisudolnego"/>
                <w:rFonts w:ascii="Verdana" w:hAnsi="Verdana" w:cs="Calibri"/>
                <w:bCs/>
                <w:sz w:val="22"/>
                <w:szCs w:val="22"/>
              </w:rPr>
              <w:footnoteReference w:id="1"/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1435577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TAK/NIE* (zaznacz właściwe),</w:t>
            </w:r>
          </w:p>
          <w:p w14:paraId="5D682DA4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w przypadku udzielenia odpowiedzi TAK wykonawca podaje:</w:t>
            </w:r>
          </w:p>
          <w:p w14:paraId="00ABD123" w14:textId="25A89679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1) nazwę (rodzaju) towaru lub usługi, których dostawa lub świadczenie będą prowadziły do powstania obowiązku podatkowego ………………….</w:t>
            </w:r>
          </w:p>
          <w:p w14:paraId="5A82D60C" w14:textId="33C19CC9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2) wartość towaru lub usługi objętego obowiązkiem podatkowym Zamawiającego, bez kwoty podatku …………………….</w:t>
            </w:r>
          </w:p>
          <w:p w14:paraId="685A7C40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FA61D4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14EB328A" w14:textId="77777777" w:rsidTr="00FA61D4"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020E7626" w:rsidR="00DB7BBB" w:rsidRPr="00FA61D4" w:rsidRDefault="00863D4D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9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. Oświadczam(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FA61D4" w14:paraId="45DB8E2D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4554A42B" w:rsidR="00DB7BBB" w:rsidRPr="00FA61D4" w:rsidRDefault="00863D4D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>
              <w:rPr>
                <w:rFonts w:ascii="Verdana" w:hAnsi="Verdana" w:cs="Calibri"/>
                <w:bCs/>
                <w:sz w:val="22"/>
                <w:szCs w:val="22"/>
              </w:rPr>
              <w:t>10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Oświadczam(</w:t>
            </w:r>
            <w:proofErr w:type="spellStart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amy</w:t>
            </w:r>
            <w:proofErr w:type="spellEnd"/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>), iż</w:t>
            </w:r>
            <w:r w:rsidR="00AD25B3" w:rsidRPr="00FA61D4">
              <w:rPr>
                <w:rFonts w:ascii="Verdana" w:hAnsi="Verdana" w:cs="Calibri"/>
                <w:bCs/>
                <w:sz w:val="22"/>
                <w:szCs w:val="22"/>
              </w:rPr>
              <w:t>:</w:t>
            </w:r>
            <w:r w:rsidR="00DB7BBB"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 </w:t>
            </w:r>
          </w:p>
          <w:p w14:paraId="08F36C14" w14:textId="67BEB5DB" w:rsidR="00DB7BBB" w:rsidRPr="00FA61D4" w:rsidRDefault="00863D4D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10</w:t>
            </w:r>
            <w:r w:rsidR="00DB7BBB" w:rsidRPr="00FA61D4">
              <w:rPr>
                <w:rStyle w:val="Pogrubienie"/>
                <w:rFonts w:ascii="Verdana" w:hAnsi="Verdana" w:cstheme="minorHAnsi"/>
                <w:b w:val="0"/>
                <w:bCs w:val="0"/>
                <w:sz w:val="22"/>
                <w:szCs w:val="22"/>
              </w:rPr>
              <w:t>.1.</w:t>
            </w:r>
            <w:r w:rsidR="00DB7BBB" w:rsidRPr="00FA61D4">
              <w:rPr>
                <w:rStyle w:val="Pogrubienie"/>
                <w:rFonts w:ascii="Verdana" w:hAnsi="Verdana" w:cstheme="minorHAnsi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z w:val="22"/>
                <w:szCs w:val="22"/>
              </w:rPr>
              <w:t>Zamierzam(y)</w:t>
            </w:r>
            <w:r w:rsidR="00DB7BBB" w:rsidRPr="00FA61D4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powierzyć podwykonawcom następujące części zamówienia podmiotowi, jako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podwykonawcy, 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  <w:u w:val="single"/>
              </w:rPr>
              <w:t>udostępniającemu swoje zasoby</w:t>
            </w:r>
            <w:r w:rsidR="00DB7BBB" w:rsidRPr="00FA61D4">
              <w:rPr>
                <w:rFonts w:ascii="Verdana" w:hAnsi="Verdana" w:cs="Arial"/>
                <w:b/>
                <w:bCs/>
                <w:spacing w:val="-1"/>
                <w:sz w:val="22"/>
                <w:szCs w:val="22"/>
              </w:rPr>
              <w:t xml:space="preserve"> w celu spełnienia warunków udziału w postępowaniu</w:t>
            </w:r>
            <w:r w:rsidR="00DB7BBB" w:rsidRPr="00FA61D4">
              <w:rPr>
                <w:rFonts w:ascii="Verdana" w:hAnsi="Verdana" w:cs="Arial"/>
                <w:bCs/>
                <w:spacing w:val="-1"/>
                <w:sz w:val="22"/>
                <w:szCs w:val="22"/>
              </w:rPr>
              <w:t xml:space="preserve"> </w:t>
            </w:r>
            <w:r w:rsidR="00DB7BBB" w:rsidRPr="00FA61D4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p w14:paraId="7D85F063" w14:textId="77777777" w:rsidR="00DB7BBB" w:rsidRPr="00FA61D4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  <w:sz w:val="22"/>
                <w:szCs w:val="22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FA61D4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7F5987B" w14:textId="77777777" w:rsidR="00DB7BBB" w:rsidRPr="00FA61D4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FA61D4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FA61D4">
              <w:rPr>
                <w:rFonts w:ascii="Arial" w:hAnsi="Arial" w:cs="Arial"/>
                <w:sz w:val="22"/>
                <w:szCs w:val="22"/>
                <w:u w:val="single"/>
              </w:rPr>
              <w:t>Uwaga:</w:t>
            </w:r>
          </w:p>
          <w:p w14:paraId="2E88DC69" w14:textId="076B5E75" w:rsidR="00DB7BBB" w:rsidRPr="00FA61D4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22"/>
                <w:szCs w:val="22"/>
              </w:rPr>
            </w:pPr>
            <w:r w:rsidRPr="00FA61D4">
              <w:rPr>
                <w:rFonts w:ascii="Verdana" w:hAnsi="Verdana" w:cs="Arial"/>
                <w:sz w:val="22"/>
                <w:szCs w:val="22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FA61D4">
              <w:rPr>
                <w:rFonts w:ascii="Verdana" w:hAnsi="Verdana" w:cs="Arial"/>
                <w:bCs/>
                <w:sz w:val="22"/>
                <w:szCs w:val="22"/>
              </w:rPr>
              <w:t>do oddania do dyspozycji Wykonawcy niezbędnych zasobów na potrzeby realizacji zamówienia.</w:t>
            </w:r>
          </w:p>
          <w:p w14:paraId="09BBFD3D" w14:textId="188DEA2C" w:rsidR="00DB7BBB" w:rsidRPr="00863D4D" w:rsidRDefault="00DB7BBB" w:rsidP="00863D4D">
            <w:pPr>
              <w:pStyle w:val="Akapitzlist"/>
              <w:keepLines/>
              <w:widowControl w:val="0"/>
              <w:numPr>
                <w:ilvl w:val="1"/>
                <w:numId w:val="17"/>
              </w:numPr>
              <w:overflowPunct/>
              <w:autoSpaceDE/>
              <w:autoSpaceDN/>
              <w:adjustRightInd/>
              <w:spacing w:after="120"/>
              <w:ind w:left="597" w:hanging="567"/>
              <w:jc w:val="both"/>
              <w:textAlignment w:val="auto"/>
              <w:rPr>
                <w:rFonts w:ascii="Verdana" w:hAnsi="Verdana" w:cs="Arial"/>
                <w:sz w:val="22"/>
                <w:szCs w:val="22"/>
              </w:rPr>
            </w:pPr>
            <w:r w:rsidRPr="00863D4D">
              <w:rPr>
                <w:rFonts w:ascii="Verdana" w:hAnsi="Verdana" w:cs="Arial"/>
                <w:sz w:val="22"/>
                <w:szCs w:val="22"/>
              </w:rPr>
              <w:t>Zamierzam(y) powierzyć następujące części zamówienia</w:t>
            </w:r>
            <w:r w:rsidRPr="00863D4D">
              <w:rPr>
                <w:rFonts w:ascii="Verdana" w:hAnsi="Verdana" w:cs="Arial"/>
                <w:b/>
                <w:sz w:val="22"/>
                <w:szCs w:val="22"/>
              </w:rPr>
              <w:t xml:space="preserve"> podwykonawcom, na których zdolnościach</w:t>
            </w:r>
            <w:r w:rsidRPr="00863D4D">
              <w:rPr>
                <w:rFonts w:ascii="Verdana" w:hAnsi="Verdana" w:cs="Arial"/>
                <w:b/>
                <w:sz w:val="22"/>
                <w:szCs w:val="22"/>
                <w:u w:val="single"/>
              </w:rPr>
              <w:t xml:space="preserve"> nie polegam(y)</w:t>
            </w:r>
            <w:r w:rsidRPr="00863D4D">
              <w:rPr>
                <w:rFonts w:ascii="Verdana" w:hAnsi="Verdana" w:cs="Arial"/>
                <w:sz w:val="22"/>
                <w:szCs w:val="22"/>
              </w:rPr>
              <w:t xml:space="preserve"> </w:t>
            </w:r>
            <w:r w:rsidRPr="00863D4D">
              <w:rPr>
                <w:rFonts w:ascii="Verdana" w:hAnsi="Verdana" w:cs="Arial"/>
                <w:i/>
                <w:sz w:val="22"/>
                <w:szCs w:val="22"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FA61D4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FA61D4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Część zamówienia/zakres prac wykonywanych przez podwykonawcę</w:t>
                  </w:r>
                </w:p>
              </w:tc>
            </w:tr>
            <w:tr w:rsidR="00DB7BBB" w:rsidRPr="00FA61D4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B7BBB" w:rsidRPr="00FA61D4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A61D4">
                    <w:rPr>
                      <w:rFonts w:ascii="Arial" w:hAnsi="Arial" w:cs="Arial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FA61D4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E81E34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330EE5D6" w14:textId="77777777" w:rsidTr="00FA61D4">
        <w:trPr>
          <w:trHeight w:val="1286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2F67D" w14:textId="3F50791F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lastRenderedPageBreak/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późn</w:t>
            </w:r>
            <w:proofErr w:type="spellEnd"/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zm.). Zastrzegam, że informacje te nie mogą być udostępniane oraz wykazuję, iż zastrzeżone informacje stanowią tajemnicę przedsiębiorstwa. </w:t>
            </w:r>
          </w:p>
          <w:p w14:paraId="7686F917" w14:textId="77777777" w:rsidR="00DB7BBB" w:rsidRPr="00B17F1A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 w:rsidRPr="00B17F1A">
              <w:rPr>
                <w:rFonts w:ascii="Verdana" w:hAnsi="Verdana" w:cs="Calibri"/>
                <w:bCs/>
              </w:rPr>
              <w:t>(</w:t>
            </w:r>
            <w:r w:rsidRPr="00B17F1A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FA61D4" w14:paraId="579689F5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6D151A48" w:rsidR="00DB7BBB" w:rsidRPr="00FA61D4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2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 Pełnomocnik w przypadku składania oferty 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 xml:space="preserve">wspólnej </w:t>
            </w:r>
            <w:r w:rsidRPr="00FA61D4">
              <w:rPr>
                <w:rFonts w:ascii="Verdana" w:hAnsi="Verdana" w:cs="Calibri"/>
                <w:bCs/>
                <w:iCs/>
                <w:sz w:val="22"/>
                <w:szCs w:val="22"/>
                <w:lang w:val="cs-CZ"/>
              </w:rPr>
              <w:t>(jeżeli dotyczy)</w:t>
            </w:r>
            <w:r w:rsidRPr="00FA61D4">
              <w:rPr>
                <w:rFonts w:ascii="Verdana" w:hAnsi="Verdana" w:cs="Calibri"/>
                <w:bCs/>
                <w:sz w:val="22"/>
                <w:szCs w:val="22"/>
                <w:lang w:val="cs-CZ"/>
              </w:rPr>
              <w:t>:</w:t>
            </w:r>
          </w:p>
          <w:p w14:paraId="13DA6BAB" w14:textId="4FA1766C" w:rsidR="00DB7BBB" w:rsidRPr="00FA61D4" w:rsidRDefault="00DB7BBB" w:rsidP="00B17F1A">
            <w:pPr>
              <w:shd w:val="clear" w:color="auto" w:fill="FFFFFF" w:themeFill="background1"/>
              <w:ind w:left="283" w:firstLine="20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Nazwisko, imię .............................................</w:t>
            </w:r>
          </w:p>
          <w:p w14:paraId="3D6144BB" w14:textId="77777777" w:rsidR="00DB7BBB" w:rsidRPr="00FA61D4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</w:p>
        </w:tc>
      </w:tr>
      <w:tr w:rsidR="00DB7BBB" w:rsidRPr="00FA61D4" w14:paraId="76D991A8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0B50" w14:textId="77777777" w:rsidR="000C6C4D" w:rsidRDefault="00DB7BBB" w:rsidP="00FA61D4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hanging="456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3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. Wykonawca jest małym □, średnim □, dużym □  przedsiębiorcą </w:t>
            </w:r>
          </w:p>
          <w:p w14:paraId="4537558B" w14:textId="31532577" w:rsidR="00DB7BBB" w:rsidRPr="00FA61D4" w:rsidRDefault="00DB7BBB" w:rsidP="000C6C4D">
            <w:pPr>
              <w:widowControl w:val="0"/>
              <w:shd w:val="clear" w:color="auto" w:fill="FFFFFF" w:themeFill="background1"/>
              <w:tabs>
                <w:tab w:val="left" w:pos="456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56" w:firstLine="4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i/>
                <w:iCs/>
              </w:rPr>
              <w:t>(zaznaczyć właściwe)</w:t>
            </w:r>
          </w:p>
        </w:tc>
      </w:tr>
      <w:tr w:rsidR="000B2A58" w:rsidRPr="00FA61D4" w14:paraId="655D034F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165A1A14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4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Oświadczam/my, że do wykonania przedmiotu zamówienia zastosujemy rozwiązania równoważne w stosunku do opisywanych w opisie przedmiotu zamówienia</w:t>
            </w:r>
          </w:p>
          <w:p w14:paraId="210FF8C5" w14:textId="77777777" w:rsidR="000B2A58" w:rsidRPr="00FA61D4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TAK   □ 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ab/>
              <w:t>NIE   □  (zaznacz właściwe)</w:t>
            </w:r>
          </w:p>
          <w:p w14:paraId="447C0873" w14:textId="4E5A0131" w:rsidR="000B2A58" w:rsidRPr="00D6030E" w:rsidRDefault="000B2A58" w:rsidP="000C6C4D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594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i/>
                <w:iCs/>
              </w:rPr>
            </w:pPr>
            <w:r w:rsidRPr="00D6030E">
              <w:rPr>
                <w:rFonts w:ascii="Verdana" w:hAnsi="Verdana" w:cs="Calibri"/>
                <w:bCs/>
                <w:i/>
                <w:iCs/>
              </w:rPr>
              <w:t>(w przypadku udzielenia odpowiedzi TAK tj. zastosowania w ofercie rozwiązań równoważnych do oferty należy załączyć dowody równoważności, o których mowa</w:t>
            </w:r>
            <w:r w:rsidR="000C6C4D" w:rsidRPr="00D6030E">
              <w:rPr>
                <w:rFonts w:ascii="Verdana" w:hAnsi="Verdana" w:cs="Calibri"/>
                <w:bCs/>
                <w:i/>
                <w:iCs/>
              </w:rPr>
              <w:t xml:space="preserve"> </w:t>
            </w:r>
            <w:r w:rsidRPr="00D6030E">
              <w:rPr>
                <w:rFonts w:ascii="Verdana" w:hAnsi="Verdana" w:cs="Calibri"/>
                <w:bCs/>
                <w:i/>
                <w:iCs/>
              </w:rPr>
              <w:t>w Dziale IV SWZ, brak zaznaczenia tej odpowiedzi zostanie uznany za brak złożenia oferty na rozwiązania równoważne)</w:t>
            </w:r>
          </w:p>
        </w:tc>
      </w:tr>
      <w:tr w:rsidR="00DB7BBB" w:rsidRPr="00FA61D4" w14:paraId="328ACE70" w14:textId="77777777" w:rsidTr="00FA61D4">
        <w:trPr>
          <w:trHeight w:val="49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4E8AEF12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5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</w:t>
            </w:r>
            <w:r w:rsidRPr="00FA61D4">
              <w:rPr>
                <w:sz w:val="22"/>
                <w:szCs w:val="22"/>
              </w:rPr>
              <w:t xml:space="preserve">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 xml:space="preserve">Dane umożliwiające dostęp do dokumentów potwierdzających umocowanie do reprezentowania wykonawcy, wykonawców wspólnie ubiegających się o udzielenie zamówienia, podmiotów udostępniających zasoby, jeżeli wykonawca z nich korzysta </w:t>
            </w:r>
            <w:r w:rsidRPr="00A74FFF">
              <w:rPr>
                <w:rFonts w:ascii="Verdana" w:hAnsi="Verdana" w:cs="Calibri"/>
                <w:bCs/>
                <w:i/>
                <w:iCs/>
                <w:sz w:val="22"/>
                <w:szCs w:val="22"/>
              </w:rPr>
              <w:t xml:space="preserve">(takie jak np. odpis lub informacja z Krajowego Rejestru Sądowego, Centralnej Ewidencji i Informacji o Działalności Gospodarczej lub innego właściwego rejestru) 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…………………………………………………………………………….</w:t>
            </w:r>
          </w:p>
          <w:p w14:paraId="3F296815" w14:textId="6DECA604" w:rsidR="00DB7BBB" w:rsidRPr="00FA61D4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0C6C4D">
              <w:rPr>
                <w:rFonts w:ascii="Verdana" w:hAnsi="Verdana" w:cs="Calibri"/>
                <w:bCs/>
              </w:rPr>
              <w:t>(</w:t>
            </w:r>
            <w:r w:rsidRPr="000C6C4D">
              <w:rPr>
                <w:rFonts w:ascii="Verdana" w:hAnsi="Verdana" w:cs="Calibri"/>
                <w:bCs/>
                <w:i/>
                <w:iCs/>
              </w:rPr>
              <w:t>informacje nieobowiązkowe, dotyczą tylko bezpłatnych i ogólnodostępnych baz danych, na których dostępne są powyższe dokumenty</w:t>
            </w:r>
            <w:r w:rsidRPr="000C6C4D">
              <w:rPr>
                <w:rFonts w:ascii="Verdana" w:hAnsi="Verdana" w:cs="Calibri"/>
                <w:bCs/>
              </w:rPr>
              <w:t>).</w:t>
            </w:r>
          </w:p>
        </w:tc>
      </w:tr>
      <w:tr w:rsidR="00DB7BBB" w:rsidRPr="00FA61D4" w14:paraId="0B926440" w14:textId="77777777" w:rsidTr="00FA61D4">
        <w:trPr>
          <w:trHeight w:val="1065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4DB2D6AB" w:rsidR="00DB7BBB" w:rsidRPr="00FA61D4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1</w:t>
            </w:r>
            <w:r w:rsidR="00863D4D">
              <w:rPr>
                <w:rFonts w:ascii="Verdana" w:hAnsi="Verdana" w:cs="Calibri"/>
                <w:bCs/>
                <w:sz w:val="22"/>
                <w:szCs w:val="22"/>
              </w:rPr>
              <w:t>6</w:t>
            </w: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. Do niniejszego formularza dołączono następujące dokumenty  :</w:t>
            </w:r>
          </w:p>
          <w:p w14:paraId="342B39E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795A03CC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0D50ACFD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6B090D65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  <w:p w14:paraId="5553D154" w14:textId="77777777" w:rsidR="00DB7BBB" w:rsidRPr="00FA61D4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  <w:sz w:val="22"/>
                <w:szCs w:val="22"/>
              </w:rPr>
            </w:pPr>
            <w:r w:rsidRPr="00FA61D4">
              <w:rPr>
                <w:rFonts w:ascii="Verdana" w:hAnsi="Verdana" w:cs="Calibri"/>
                <w:bCs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FA61D4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83446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Pzp.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73D4"/>
    <w:multiLevelType w:val="multilevel"/>
    <w:tmpl w:val="D3CA9C88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75EDC"/>
    <w:multiLevelType w:val="hybridMultilevel"/>
    <w:tmpl w:val="25045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87056"/>
    <w:multiLevelType w:val="multilevel"/>
    <w:tmpl w:val="BD5034BA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7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4F73068"/>
    <w:multiLevelType w:val="hybridMultilevel"/>
    <w:tmpl w:val="D5300C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477228">
    <w:abstractNumId w:val="16"/>
  </w:num>
  <w:num w:numId="2" w16cid:durableId="218976779">
    <w:abstractNumId w:val="4"/>
  </w:num>
  <w:num w:numId="3" w16cid:durableId="882987517">
    <w:abstractNumId w:val="7"/>
  </w:num>
  <w:num w:numId="4" w16cid:durableId="173886166">
    <w:abstractNumId w:val="9"/>
  </w:num>
  <w:num w:numId="5" w16cid:durableId="1032000921">
    <w:abstractNumId w:val="2"/>
  </w:num>
  <w:num w:numId="6" w16cid:durableId="327827475">
    <w:abstractNumId w:val="1"/>
  </w:num>
  <w:num w:numId="7" w16cid:durableId="294065039">
    <w:abstractNumId w:val="15"/>
  </w:num>
  <w:num w:numId="8" w16cid:durableId="405302327">
    <w:abstractNumId w:val="8"/>
  </w:num>
  <w:num w:numId="9" w16cid:durableId="1661076704">
    <w:abstractNumId w:val="12"/>
  </w:num>
  <w:num w:numId="10" w16cid:durableId="1087076971">
    <w:abstractNumId w:val="13"/>
  </w:num>
  <w:num w:numId="11" w16cid:durableId="1544055033">
    <w:abstractNumId w:val="10"/>
  </w:num>
  <w:num w:numId="12" w16cid:durableId="596719859">
    <w:abstractNumId w:val="11"/>
  </w:num>
  <w:num w:numId="13" w16cid:durableId="303505455">
    <w:abstractNumId w:val="3"/>
  </w:num>
  <w:num w:numId="14" w16cid:durableId="1430930529">
    <w:abstractNumId w:val="6"/>
  </w:num>
  <w:num w:numId="15" w16cid:durableId="1779107583">
    <w:abstractNumId w:val="5"/>
  </w:num>
  <w:num w:numId="16" w16cid:durableId="548541703">
    <w:abstractNumId w:val="14"/>
  </w:num>
  <w:num w:numId="17" w16cid:durableId="40268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59D1"/>
    <w:rsid w:val="00007A47"/>
    <w:rsid w:val="00022801"/>
    <w:rsid w:val="00030E24"/>
    <w:rsid w:val="000320C0"/>
    <w:rsid w:val="00034930"/>
    <w:rsid w:val="000704D0"/>
    <w:rsid w:val="000B2A58"/>
    <w:rsid w:val="000C6C4D"/>
    <w:rsid w:val="000F2188"/>
    <w:rsid w:val="00100BBE"/>
    <w:rsid w:val="00107FA9"/>
    <w:rsid w:val="001214D9"/>
    <w:rsid w:val="001253C7"/>
    <w:rsid w:val="00134894"/>
    <w:rsid w:val="001609EA"/>
    <w:rsid w:val="00165BF1"/>
    <w:rsid w:val="001749D6"/>
    <w:rsid w:val="001B57E2"/>
    <w:rsid w:val="00214BA0"/>
    <w:rsid w:val="00214D0A"/>
    <w:rsid w:val="00230337"/>
    <w:rsid w:val="00251E54"/>
    <w:rsid w:val="00256DB3"/>
    <w:rsid w:val="00260BA7"/>
    <w:rsid w:val="0027583A"/>
    <w:rsid w:val="0028181D"/>
    <w:rsid w:val="002865E7"/>
    <w:rsid w:val="002B4DF0"/>
    <w:rsid w:val="002E1534"/>
    <w:rsid w:val="0030782B"/>
    <w:rsid w:val="00310F1D"/>
    <w:rsid w:val="003434F0"/>
    <w:rsid w:val="00360171"/>
    <w:rsid w:val="00364083"/>
    <w:rsid w:val="004017CB"/>
    <w:rsid w:val="0040183B"/>
    <w:rsid w:val="00404B0E"/>
    <w:rsid w:val="00420F9C"/>
    <w:rsid w:val="00421D6C"/>
    <w:rsid w:val="004448EE"/>
    <w:rsid w:val="004623EA"/>
    <w:rsid w:val="004756FA"/>
    <w:rsid w:val="00477090"/>
    <w:rsid w:val="00477995"/>
    <w:rsid w:val="004C3D1B"/>
    <w:rsid w:val="004D013A"/>
    <w:rsid w:val="004D197B"/>
    <w:rsid w:val="004F66A9"/>
    <w:rsid w:val="004F6DB0"/>
    <w:rsid w:val="00511FAB"/>
    <w:rsid w:val="005120F9"/>
    <w:rsid w:val="00521285"/>
    <w:rsid w:val="00527CD3"/>
    <w:rsid w:val="00536A6A"/>
    <w:rsid w:val="00537C4E"/>
    <w:rsid w:val="005747AE"/>
    <w:rsid w:val="00590773"/>
    <w:rsid w:val="005A2CE0"/>
    <w:rsid w:val="005B2273"/>
    <w:rsid w:val="005D39E6"/>
    <w:rsid w:val="005E5329"/>
    <w:rsid w:val="005F1699"/>
    <w:rsid w:val="005F194D"/>
    <w:rsid w:val="00631939"/>
    <w:rsid w:val="00642ABE"/>
    <w:rsid w:val="00643797"/>
    <w:rsid w:val="006464C2"/>
    <w:rsid w:val="00653511"/>
    <w:rsid w:val="00666DF9"/>
    <w:rsid w:val="0067610A"/>
    <w:rsid w:val="00677A35"/>
    <w:rsid w:val="006A0B61"/>
    <w:rsid w:val="006E0D7F"/>
    <w:rsid w:val="006F02EC"/>
    <w:rsid w:val="00713E4E"/>
    <w:rsid w:val="00751A59"/>
    <w:rsid w:val="00757A50"/>
    <w:rsid w:val="00763375"/>
    <w:rsid w:val="0077633F"/>
    <w:rsid w:val="007953C6"/>
    <w:rsid w:val="007A7520"/>
    <w:rsid w:val="007B065A"/>
    <w:rsid w:val="007C7627"/>
    <w:rsid w:val="007E015C"/>
    <w:rsid w:val="00802063"/>
    <w:rsid w:val="00811E8B"/>
    <w:rsid w:val="0083446A"/>
    <w:rsid w:val="00854ACB"/>
    <w:rsid w:val="00863D4D"/>
    <w:rsid w:val="008836E3"/>
    <w:rsid w:val="00890C38"/>
    <w:rsid w:val="008D7197"/>
    <w:rsid w:val="008E1076"/>
    <w:rsid w:val="009259F5"/>
    <w:rsid w:val="009339C8"/>
    <w:rsid w:val="009449C8"/>
    <w:rsid w:val="009B22E9"/>
    <w:rsid w:val="009C170A"/>
    <w:rsid w:val="009C5CD0"/>
    <w:rsid w:val="009D382F"/>
    <w:rsid w:val="009D4A5D"/>
    <w:rsid w:val="009E2F99"/>
    <w:rsid w:val="009E7920"/>
    <w:rsid w:val="009F476A"/>
    <w:rsid w:val="00A110F9"/>
    <w:rsid w:val="00A62F40"/>
    <w:rsid w:val="00A72541"/>
    <w:rsid w:val="00A74FFF"/>
    <w:rsid w:val="00A868A4"/>
    <w:rsid w:val="00AB346E"/>
    <w:rsid w:val="00AC16CA"/>
    <w:rsid w:val="00AD25B3"/>
    <w:rsid w:val="00AE37EE"/>
    <w:rsid w:val="00B11EDC"/>
    <w:rsid w:val="00B17F1A"/>
    <w:rsid w:val="00B52746"/>
    <w:rsid w:val="00B72989"/>
    <w:rsid w:val="00B86AC7"/>
    <w:rsid w:val="00B86F23"/>
    <w:rsid w:val="00B8793D"/>
    <w:rsid w:val="00BA7C22"/>
    <w:rsid w:val="00BB4D9F"/>
    <w:rsid w:val="00BC30B0"/>
    <w:rsid w:val="00BE0D9A"/>
    <w:rsid w:val="00BE7A9A"/>
    <w:rsid w:val="00C07FD5"/>
    <w:rsid w:val="00C2390D"/>
    <w:rsid w:val="00CA3A88"/>
    <w:rsid w:val="00CD1689"/>
    <w:rsid w:val="00CE183B"/>
    <w:rsid w:val="00CF1811"/>
    <w:rsid w:val="00CF3231"/>
    <w:rsid w:val="00D12BB7"/>
    <w:rsid w:val="00D20A2E"/>
    <w:rsid w:val="00D4475E"/>
    <w:rsid w:val="00D56546"/>
    <w:rsid w:val="00D6030E"/>
    <w:rsid w:val="00D74ECF"/>
    <w:rsid w:val="00D84FF2"/>
    <w:rsid w:val="00DB2CAD"/>
    <w:rsid w:val="00DB66BF"/>
    <w:rsid w:val="00DB71CD"/>
    <w:rsid w:val="00DB7BBB"/>
    <w:rsid w:val="00DD4E26"/>
    <w:rsid w:val="00DD4F03"/>
    <w:rsid w:val="00DF119C"/>
    <w:rsid w:val="00E0467E"/>
    <w:rsid w:val="00E10A32"/>
    <w:rsid w:val="00E212B3"/>
    <w:rsid w:val="00E21AB5"/>
    <w:rsid w:val="00E351E6"/>
    <w:rsid w:val="00E41FAD"/>
    <w:rsid w:val="00E5201A"/>
    <w:rsid w:val="00E57D89"/>
    <w:rsid w:val="00E737AF"/>
    <w:rsid w:val="00E73BFC"/>
    <w:rsid w:val="00EC5FD3"/>
    <w:rsid w:val="00F002E1"/>
    <w:rsid w:val="00F04573"/>
    <w:rsid w:val="00F36B6E"/>
    <w:rsid w:val="00F472A0"/>
    <w:rsid w:val="00F82EF2"/>
    <w:rsid w:val="00FA437D"/>
    <w:rsid w:val="00FA61D4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  <w:style w:type="table" w:styleId="Tabela-Siatka">
    <w:name w:val="Table Grid"/>
    <w:basedOn w:val="Standardowy"/>
    <w:uiPriority w:val="39"/>
    <w:rsid w:val="009C1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990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9</cp:revision>
  <cp:lastPrinted>2021-10-29T11:43:00Z</cp:lastPrinted>
  <dcterms:created xsi:type="dcterms:W3CDTF">2022-04-21T09:43:00Z</dcterms:created>
  <dcterms:modified xsi:type="dcterms:W3CDTF">2022-04-26T12:26:00Z</dcterms:modified>
</cp:coreProperties>
</file>