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UDZIELENIE W ROKU</w:t>
      </w:r>
      <w:r w:rsidR="00557B64">
        <w:rPr>
          <w:b/>
          <w:color w:val="000000"/>
          <w:u w:color="000000"/>
        </w:rPr>
        <w:t xml:space="preserve"> 2023</w:t>
      </w:r>
      <w:r>
        <w:rPr>
          <w:b/>
          <w:color w:val="000000"/>
          <w:u w:color="000000"/>
        </w:rPr>
        <w:br/>
        <w:t>DOTACJI CELOWEJ NA PRACE KONSERWATORSKIE, RESTAURATORSKIE</w:t>
      </w:r>
      <w:r>
        <w:rPr>
          <w:b/>
          <w:color w:val="000000"/>
          <w:u w:color="000000"/>
        </w:rPr>
        <w:br/>
        <w:t>LUB ROBOTY BUDOWLANE PRZY ZABYTKU WPISANYM DO REJESTRU ZABYTKÓW LUB GMINNEJ EWIDENCJI ZABYTKÓW POŁOŻONYM NA OBSZARZE GMINY ANDRESPOL</w:t>
      </w:r>
    </w:p>
    <w:p w:rsidR="00A77B3E" w:rsidRDefault="00000000">
      <w:pPr>
        <w:keepLines/>
        <w:spacing w:before="120" w:after="120"/>
        <w:ind w:left="283" w:hanging="283"/>
        <w:rPr>
          <w:color w:val="000000"/>
          <w:u w:color="000000"/>
        </w:rPr>
      </w:pPr>
      <w:r>
        <w:rPr>
          <w:b/>
        </w:rPr>
        <w:t>A. </w:t>
      </w:r>
      <w:r>
        <w:rPr>
          <w:b/>
          <w:color w:val="000000"/>
          <w:u w:color="000000"/>
        </w:rPr>
        <w:t> WNIOSKODAWCA</w:t>
      </w:r>
      <w:r>
        <w:rPr>
          <w:color w:val="000000"/>
          <w:u w:color="000000"/>
        </w:rPr>
        <w:t> 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nazwisko/Siedziba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 zamieszkania/Siedziba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Numer telefonu kontaktowego wnioskodawcy:.....................................................................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NIP: …....................................................................................................................................</w:t>
      </w:r>
    </w:p>
    <w:p w:rsidR="00A77B3E" w:rsidRDefault="00000000">
      <w:pPr>
        <w:keepLines/>
        <w:spacing w:before="120" w:after="120"/>
        <w:ind w:left="283" w:hanging="283"/>
        <w:rPr>
          <w:color w:val="000000"/>
          <w:u w:color="000000"/>
        </w:rPr>
      </w:pPr>
      <w:r>
        <w:rPr>
          <w:b/>
        </w:rPr>
        <w:t>B. </w:t>
      </w:r>
      <w:r>
        <w:rPr>
          <w:b/>
          <w:color w:val="000000"/>
          <w:u w:color="000000"/>
        </w:rPr>
        <w:t>  DANE O ZABYTKU, KTÓREGO DOTYCZY WNIOSEK</w:t>
      </w:r>
      <w:r>
        <w:rPr>
          <w:color w:val="000000"/>
          <w:u w:color="000000"/>
        </w:rPr>
        <w:t> 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Określenie zabytku ( nazwa, adres):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Numer w rejestrze zabytków: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…..................................................................................................................................................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Informacja  o zabytku: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C. </w:t>
      </w:r>
      <w:r>
        <w:rPr>
          <w:b/>
          <w:color w:val="000000"/>
          <w:u w:color="000000"/>
        </w:rPr>
        <w:t>  TYTUŁ PRAWNY DO WŁADANIA ZABYTKIEM</w:t>
      </w:r>
      <w:r>
        <w:rPr>
          <w:color w:val="000000"/>
          <w:u w:color="000000"/>
        </w:rPr>
        <w:t> 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Właściciele (należy wymienić wszystkich)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Numer księgi wieczystej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Prowadzonej przez Sąd Rejonowy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…..................................................................................................................................................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D. </w:t>
      </w:r>
      <w:r>
        <w:rPr>
          <w:b/>
          <w:color w:val="000000"/>
          <w:u w:color="000000"/>
        </w:rPr>
        <w:t>  NAZWA ZADANIA</w:t>
      </w:r>
      <w:r>
        <w:rPr>
          <w:color w:val="000000"/>
          <w:u w:color="000000"/>
        </w:rPr>
        <w:t> 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>Proponowana nazwa zadania, na które ma być udzielona dotacja celowa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(zgodna z kosztorysem lub wyciągiem z kosztorysu stanowiącym załącznik do wniosku):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…..................................................................................................................................................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Uzasadnienie celowości wykonania prac lub robót, na które ma być udzielona dotacja: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…..................................................................................................................................................</w:t>
      </w:r>
    </w:p>
    <w:p w:rsidR="00A77B3E" w:rsidRDefault="00000000">
      <w:pPr>
        <w:keepLines/>
        <w:spacing w:before="120" w:after="120"/>
        <w:ind w:left="283" w:hanging="283"/>
        <w:rPr>
          <w:color w:val="000000"/>
          <w:u w:color="000000"/>
        </w:rPr>
      </w:pPr>
      <w:r>
        <w:rPr>
          <w:b/>
        </w:rPr>
        <w:t>E. </w:t>
      </w:r>
      <w:r>
        <w:rPr>
          <w:b/>
          <w:color w:val="000000"/>
          <w:u w:color="000000"/>
        </w:rPr>
        <w:t>  OKREŚLENIE WYSOKOŚCI DOTACJI, O KTÓRĄ UBIEGA SIĘ WNIOSKODAWCA</w:t>
      </w:r>
      <w:r>
        <w:rPr>
          <w:color w:val="000000"/>
          <w:u w:color="000000"/>
        </w:rPr>
        <w:t> 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Ogólny koszt prac lub robót na które ma być udzielona dotacja: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brutto: 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słownie złotych:.........................................................................................................................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Wnioskowana kwota dotacji: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brutto: 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słownie złotych:.........................................................................................................................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co stanowi …..................% ogólnego kosztu prac;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Udział środków własnych: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brutto: 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słownie złotych:.........................................................................................................................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co stanowi …..................% ogólnego kosztu prac;</w:t>
      </w:r>
    </w:p>
    <w:p w:rsidR="00A77B3E" w:rsidRDefault="00000000">
      <w:pPr>
        <w:keepLines/>
        <w:spacing w:before="120" w:after="120"/>
        <w:ind w:left="283" w:hanging="283"/>
        <w:rPr>
          <w:color w:val="000000"/>
          <w:u w:color="000000"/>
        </w:rPr>
      </w:pPr>
      <w:r>
        <w:rPr>
          <w:b/>
        </w:rPr>
        <w:t>F. </w:t>
      </w:r>
      <w:r>
        <w:rPr>
          <w:b/>
          <w:color w:val="000000"/>
          <w:u w:color="000000"/>
        </w:rPr>
        <w:t>  HARMONOGRAM PRAC LUB ROBÓT, NA KTÓRE MA BYĆ UDZIELONA DOTACJA (OKREŚLENIE TERMINÓW REALIZACJI POSZCZEGÓLNYCH ETAPÓW PRAC)</w:t>
      </w: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4469"/>
        <w:gridCol w:w="2391"/>
        <w:gridCol w:w="2391"/>
      </w:tblGrid>
      <w:tr w:rsidR="00077937">
        <w:trPr>
          <w:trHeight w:val="4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Nazwa etapu/zakres planowanych prac lub robót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Rozpoczęcie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Zakończenie</w:t>
            </w:r>
          </w:p>
        </w:tc>
      </w:tr>
      <w:tr w:rsidR="00077937">
        <w:trPr>
          <w:trHeight w:val="5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77937">
        <w:trPr>
          <w:trHeight w:val="5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77937">
        <w:trPr>
          <w:trHeight w:val="5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77937">
        <w:trPr>
          <w:trHeight w:val="5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77937">
        <w:trPr>
          <w:trHeight w:val="5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77937">
        <w:trPr>
          <w:trHeight w:val="5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000000">
      <w:pPr>
        <w:keepLines/>
        <w:spacing w:before="120" w:after="120"/>
        <w:ind w:left="283" w:hanging="283"/>
        <w:rPr>
          <w:color w:val="000000"/>
          <w:u w:color="000000"/>
        </w:rPr>
      </w:pPr>
      <w:r>
        <w:rPr>
          <w:b/>
        </w:rPr>
        <w:t>G. </w:t>
      </w:r>
      <w:r>
        <w:rPr>
          <w:b/>
          <w:color w:val="000000"/>
          <w:u w:color="000000"/>
        </w:rPr>
        <w:t>  INFORMACJA O WNIOSKACH SKIEROWANYCH DO INNYCH ORGANÓW UDZIELAJĄCYCH DOTACJI NA DOFINANSOWANIE TEGO SAMEGO ZADANIA LUB UZYSKANYM DOFINANSOWANIU:</w:t>
      </w:r>
      <w:r>
        <w:rPr>
          <w:color w:val="000000"/>
          <w:u w:color="000000"/>
        </w:rPr>
        <w:t> </w:t>
      </w:r>
    </w:p>
    <w:p w:rsidR="00A77B3E" w:rsidRDefault="00000000">
      <w:pPr>
        <w:spacing w:before="120" w:after="120"/>
        <w:ind w:left="567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567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567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567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.....................................................................................................................................................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567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567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A77B3E" w:rsidRDefault="00000000">
      <w:pPr>
        <w:keepLines/>
        <w:spacing w:before="120" w:after="120"/>
        <w:ind w:left="283" w:hanging="283"/>
        <w:rPr>
          <w:color w:val="000000"/>
          <w:u w:color="000000"/>
        </w:rPr>
      </w:pPr>
      <w:r>
        <w:rPr>
          <w:b/>
        </w:rPr>
        <w:t>H. </w:t>
      </w:r>
      <w:r>
        <w:rPr>
          <w:b/>
          <w:color w:val="000000"/>
          <w:u w:color="000000"/>
        </w:rPr>
        <w:t>  UZYSKANE DECYZJE ADMINISTRACYJNE, OPINIE, POSTANOWIENIA I POZWOLENIA NA PRACE LUB ROBOTY BĘDĄCE PRZEDMIOTEM DOTACJI (JEŻELI POSIADA)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Służby konserwatorskie: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Sygnatura/Nr ….............................................................................................................................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 wydania................................................................................................................................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Wydane przez:..............................................................................................................................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Ważne do …..................................................................................................................................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Pozwolenie budowlane: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Sygnatura/Nr ….............................................................................................................................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 wydania................................................................................................................................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Wydane przez:..............................................................................................................................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Ważne do …..................................................................................................................................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 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 WYKAZ WYMAGANYCH DOKUMENTÓW (dołączonych do wniosku)*</w:t>
      </w:r>
      <w:r>
        <w:rPr>
          <w:color w:val="000000"/>
          <w:u w:color="000000"/>
        </w:rPr>
        <w:t> </w:t>
      </w:r>
    </w:p>
    <w:p w:rsidR="00A77B3E" w:rsidRDefault="0000000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kopia decyzji o wpisie do rejestru zabytków lub zaświadczenie właściwego organu, że zabytek, którego dotyczy wniosek znajduje się w gminnej ewidencji zabytków;</w:t>
      </w:r>
    </w:p>
    <w:p w:rsidR="00A77B3E" w:rsidRDefault="0000000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dokument potwierdzający tytuł prawny wnioskodawcy do zabytku (np. wypis z rejestru gruntów i budynków lub aktualny odpis z księgi wieczystej, a w odniesieniu do wnioskodawców nie będących właścicielami bądź użytkownikami wieczystymi zabytku – dokumenty potwierdzające prawo do dysponowania zabytkiem);</w:t>
      </w:r>
    </w:p>
    <w:p w:rsidR="00A77B3E" w:rsidRDefault="0000000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pełnomocnictwo do reprezentowania wnioskodawcy do składania oświadczeń woli i zaciągania  w jego imieniu zobowiązań finansowych;</w:t>
      </w:r>
    </w:p>
    <w:p w:rsidR="00A77B3E" w:rsidRDefault="0000000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zgoda właściciela (współwłaścicieli) zabytku na prowadzenie prac lub robót, na które ma być udzielona dotacja, w przypadku gdy to nie oni są wnioskodawcami;</w:t>
      </w:r>
    </w:p>
    <w:p w:rsidR="00A77B3E" w:rsidRDefault="0000000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obowiązujący dokument właściwego organu ochrony zabytków opiniujący przeprowadzenie prac lub robót, na które ma być udzielona dotacja lub pisemną informację, że nie jest on wymagany przepisami prawa;</w:t>
      </w:r>
    </w:p>
    <w:p w:rsidR="00A77B3E" w:rsidRDefault="0000000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projekt i obowiązujące pozwolenie na budowę, jeżeli prace wymagają uzyskania takiego pozwolenia lub pisemną informację, że nie są one wymagane przepisami prawa (jeżeli posiada);</w:t>
      </w:r>
    </w:p>
    <w:p w:rsidR="00A77B3E" w:rsidRDefault="0000000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kosztorys inwestorski wraz z informacją uwzględniającą stawkę i kwotę podatku VAT;</w:t>
      </w:r>
    </w:p>
    <w:p w:rsidR="00A77B3E" w:rsidRDefault="0000000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program prac konserwatorskich (jeżeli wymagany jest przepisami prawa) lub specyfikację planowanych prac lub robót, na które ma być udzielona dotacja;</w:t>
      </w:r>
    </w:p>
    <w:p w:rsidR="00A77B3E" w:rsidRDefault="0000000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wydruk dokumentacji fotograficznej stanu zachowania zabytku (jeżeli brak w programie prac konserwatorskich);</w:t>
      </w:r>
    </w:p>
    <w:p w:rsidR="00A77B3E" w:rsidRDefault="00000000">
      <w:pPr>
        <w:keepLines/>
        <w:spacing w:before="120" w:after="120"/>
        <w:ind w:left="454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dokumenty i informacje zawarte w art. 37 ust. 1 i ust.2 ustawy z dnia 30 kwietnia 2004 roku o postępowaniu w sprawach dotyczących pomocy publicznej (Dz. U. z 2018 r. poz. 362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. zm.) oraz w rozporządzeniu Rady Ministrów z dnia 29 marca 2010 r. w sprawie zakresu informacji przedstawianych przez podmiot ubiegający się  o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 U. z 2010 r. Nr 53, poz. 311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. zm.) a także rozporządzenia Rady Ministrów z dnia 11 czerwca 2010 r. w sprawie informacji składanych przez podmioty ubiegające się  o pomoc  w rolnictwie i rybołówstwie (Dz. U. z 2010 r. Nr 121, poz. 810) w przypadku wniosku złożonego przez podmiot, dla którego udzielona dotacja stanowić będzie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lub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rolnictwie,</w:t>
      </w:r>
    </w:p>
    <w:p w:rsidR="00A77B3E" w:rsidRDefault="00000000">
      <w:pPr>
        <w:spacing w:before="120" w:after="120"/>
        <w:ind w:left="737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* zaznaczyć dokument dołączony do wniosku</w:t>
      </w:r>
      <w:r>
        <w:rPr>
          <w:color w:val="000000"/>
          <w:u w:color="000000"/>
        </w:rPr>
        <w:t> </w:t>
      </w:r>
    </w:p>
    <w:p w:rsidR="00A77B3E" w:rsidRDefault="00000000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000000">
      <w:pPr>
        <w:spacing w:before="120" w:after="120"/>
        <w:ind w:left="737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Uwagi:</w:t>
      </w:r>
      <w:r>
        <w:rPr>
          <w:color w:val="000000"/>
          <w:u w:color="000000"/>
        </w:rPr>
        <w:t> 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 wniosku powinny być dołączone załączniki oryginalne lub w formie kserokopii potwierdzonych za zgodność z oryginałem. Kserokopie wszystkich załączników powinny być potwierdzone za zgodność z oryginałem w sposób czytelny przez osobę lub osoby uprawnione do złożenia wniosku i podpisania umowy oraz opatrzone pieczęcią wnioskodawcy (w przypadku braku pieczęci imiennych wymagane jest złożenie czytelnych podpisów. Wójt Gminy Andrespol może żądać przedstawienia oryginału lub notarialnie poświadczonej kopii dokumentów lub oświadczeń, o których mowa we wniosku, wyłącznie wtedy, gdy złożona kopia jest nieczytelna lub budzi wątpliwości co do jej prawdziwości.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Konieczne jest wypełnienie wszystkich pól formularza. W przypadku braku danych nie należy zostawiać pustych miejsc, należy wpisać „brak” lub „nie dotyczy”.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        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..............................., dnia ….........................         </w:t>
      </w:r>
    </w:p>
    <w:p w:rsidR="00A77B3E" w:rsidRDefault="0000000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</w:t>
      </w:r>
    </w:p>
    <w:p w:rsidR="00A77B3E" w:rsidRDefault="0000000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 wnioskodawcy</w:t>
      </w:r>
    </w:p>
    <w:sectPr w:rsidR="00A77B3E">
      <w:endnotePr>
        <w:numFmt w:val="decimal"/>
      </w:endnotePr>
      <w:pgSz w:w="11906" w:h="16838"/>
      <w:pgMar w:top="1701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22D4" w:rsidRDefault="005E22D4">
      <w:r>
        <w:separator/>
      </w:r>
    </w:p>
  </w:endnote>
  <w:endnote w:type="continuationSeparator" w:id="0">
    <w:p w:rsidR="005E22D4" w:rsidRDefault="005E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22D4" w:rsidRDefault="005E22D4">
      <w:r>
        <w:separator/>
      </w:r>
    </w:p>
  </w:footnote>
  <w:footnote w:type="continuationSeparator" w:id="0">
    <w:p w:rsidR="005E22D4" w:rsidRDefault="005E2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7937"/>
    <w:rsid w:val="00557B64"/>
    <w:rsid w:val="005E22D4"/>
    <w:rsid w:val="00A77B3E"/>
    <w:rsid w:val="00CA2A55"/>
    <w:rsid w:val="00D7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E5544"/>
  <w15:docId w15:val="{9D3C99EE-7A6A-4873-8F1B-6CF946D5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7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7B64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557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7B6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1673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Andrespol</Company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LXV/524/23 z dnia 17 marca 2023 r.</dc:title>
  <dc:subject>w sprawie określenia zasad udzielania dotacji celowej na prace konserwatorskie, restauratorskie lub roboty budowlane przy zabytkach wpisanych do rejestru zabytków lub gminnej ewidencji zabytków położonych na obszarze Gminy Andrespol</dc:subject>
  <dc:creator>anna.stachurska</dc:creator>
  <cp:lastModifiedBy>Anna Stachurska</cp:lastModifiedBy>
  <cp:revision>2</cp:revision>
  <dcterms:created xsi:type="dcterms:W3CDTF">2023-03-24T12:42:00Z</dcterms:created>
  <dcterms:modified xsi:type="dcterms:W3CDTF">2023-03-24T12:42:00Z</dcterms:modified>
  <cp:category>Akt prawny</cp:category>
</cp:coreProperties>
</file>