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C5E" w14:textId="7CC1D95C" w:rsidR="006A21E7" w:rsidRDefault="0067383D" w:rsidP="006A21E7">
      <w:pPr>
        <w:shd w:val="clear" w:color="auto" w:fill="FFFFFF"/>
        <w:spacing w:after="0" w:line="240" w:lineRule="atLeast"/>
        <w:ind w:left="4248" w:right="1200"/>
        <w:outlineLvl w:val="1"/>
        <w:rPr>
          <w:rFonts w:ascii="Times New Roman" w:eastAsia="Times New Roman" w:hAnsi="Times New Roman" w:cs="Times New Roman"/>
          <w:color w:val="1A3A3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3A31"/>
          <w:sz w:val="24"/>
          <w:szCs w:val="24"/>
          <w:lang w:eastAsia="pl-PL"/>
        </w:rPr>
        <w:t xml:space="preserve">              </w:t>
      </w:r>
      <w:r w:rsidR="007A7C67">
        <w:rPr>
          <w:rFonts w:ascii="Times New Roman" w:eastAsia="Times New Roman" w:hAnsi="Times New Roman" w:cs="Times New Roman"/>
          <w:color w:val="1A3A31"/>
          <w:sz w:val="24"/>
          <w:szCs w:val="24"/>
          <w:lang w:eastAsia="pl-PL"/>
        </w:rPr>
        <w:t xml:space="preserve">Andrespol, dn. </w:t>
      </w:r>
      <w:r w:rsidR="00C93C13">
        <w:rPr>
          <w:rFonts w:ascii="Times New Roman" w:eastAsia="Times New Roman" w:hAnsi="Times New Roman" w:cs="Times New Roman"/>
          <w:color w:val="1A3A31"/>
          <w:sz w:val="24"/>
          <w:szCs w:val="24"/>
          <w:lang w:eastAsia="pl-PL"/>
        </w:rPr>
        <w:t>30</w:t>
      </w:r>
      <w:r w:rsidR="0059176A">
        <w:rPr>
          <w:rFonts w:ascii="Times New Roman" w:eastAsia="Times New Roman" w:hAnsi="Times New Roman" w:cs="Times New Roman"/>
          <w:color w:val="1A3A31"/>
          <w:sz w:val="24"/>
          <w:szCs w:val="24"/>
          <w:lang w:eastAsia="pl-PL"/>
        </w:rPr>
        <w:t>.09</w:t>
      </w:r>
      <w:r w:rsidR="007A7C67">
        <w:rPr>
          <w:rFonts w:ascii="Times New Roman" w:eastAsia="Times New Roman" w:hAnsi="Times New Roman" w:cs="Times New Roman"/>
          <w:color w:val="1A3A31"/>
          <w:sz w:val="24"/>
          <w:szCs w:val="24"/>
          <w:lang w:eastAsia="pl-PL"/>
        </w:rPr>
        <w:t>.</w:t>
      </w:r>
      <w:r w:rsidR="006A21E7" w:rsidRPr="006A21E7">
        <w:rPr>
          <w:rFonts w:ascii="Times New Roman" w:eastAsia="Times New Roman" w:hAnsi="Times New Roman" w:cs="Times New Roman"/>
          <w:color w:val="1A3A31"/>
          <w:sz w:val="24"/>
          <w:szCs w:val="24"/>
          <w:lang w:eastAsia="pl-PL"/>
        </w:rPr>
        <w:t>2021r</w:t>
      </w:r>
      <w:r w:rsidR="006A21E7">
        <w:rPr>
          <w:rFonts w:ascii="Times New Roman" w:eastAsia="Times New Roman" w:hAnsi="Times New Roman" w:cs="Times New Roman"/>
          <w:color w:val="1A3A31"/>
          <w:sz w:val="28"/>
          <w:szCs w:val="28"/>
          <w:lang w:eastAsia="pl-PL"/>
        </w:rPr>
        <w:t>.</w:t>
      </w:r>
    </w:p>
    <w:p w14:paraId="1878EC10" w14:textId="77777777" w:rsidR="006A21E7" w:rsidRDefault="006A21E7" w:rsidP="004075A0">
      <w:pPr>
        <w:shd w:val="clear" w:color="auto" w:fill="FFFFFF"/>
        <w:spacing w:after="0" w:line="240" w:lineRule="atLeast"/>
        <w:ind w:right="1200"/>
        <w:jc w:val="center"/>
        <w:outlineLvl w:val="1"/>
        <w:rPr>
          <w:rFonts w:ascii="Times New Roman" w:eastAsia="Times New Roman" w:hAnsi="Times New Roman" w:cs="Times New Roman"/>
          <w:color w:val="1A3A31"/>
          <w:sz w:val="28"/>
          <w:szCs w:val="28"/>
          <w:lang w:eastAsia="pl-PL"/>
        </w:rPr>
      </w:pPr>
    </w:p>
    <w:p w14:paraId="7204E818" w14:textId="0F7F4B78" w:rsidR="000C1B2E" w:rsidRDefault="00D91ABE" w:rsidP="004075A0">
      <w:pPr>
        <w:shd w:val="clear" w:color="auto" w:fill="FFFFFF"/>
        <w:spacing w:after="0" w:line="240" w:lineRule="atLeast"/>
        <w:ind w:right="1200"/>
        <w:jc w:val="center"/>
        <w:outlineLvl w:val="1"/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  <w:t xml:space="preserve">           </w:t>
      </w:r>
      <w:r w:rsidR="00C7081B" w:rsidRPr="0067383D"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  <w:t xml:space="preserve">Ogłoszenie o naborze na </w:t>
      </w:r>
      <w:r w:rsidR="000C1B2E" w:rsidRPr="0067383D"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  <w:t xml:space="preserve"> wolne stanowisko </w:t>
      </w:r>
      <w:r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  <w:t>urzędnicze</w:t>
      </w:r>
    </w:p>
    <w:p w14:paraId="217EE382" w14:textId="3C2616FE" w:rsidR="00D91ABE" w:rsidRDefault="00D91ABE" w:rsidP="004075A0">
      <w:pPr>
        <w:shd w:val="clear" w:color="auto" w:fill="FFFFFF"/>
        <w:spacing w:after="0" w:line="240" w:lineRule="atLeast"/>
        <w:ind w:right="1200"/>
        <w:jc w:val="center"/>
        <w:outlineLvl w:val="1"/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  <w:t xml:space="preserve">   w Centrum Usług Wspólnych</w:t>
      </w:r>
    </w:p>
    <w:p w14:paraId="1C4CD0F6" w14:textId="5E7F340B" w:rsidR="00D91ABE" w:rsidRPr="0067383D" w:rsidRDefault="00D91ABE" w:rsidP="004075A0">
      <w:pPr>
        <w:shd w:val="clear" w:color="auto" w:fill="FFFFFF"/>
        <w:spacing w:after="0" w:line="240" w:lineRule="atLeast"/>
        <w:ind w:right="1200"/>
        <w:jc w:val="center"/>
        <w:outlineLvl w:val="1"/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3A31"/>
          <w:sz w:val="28"/>
          <w:szCs w:val="28"/>
          <w:lang w:eastAsia="pl-PL"/>
        </w:rPr>
        <w:t>Gminy Andrespol</w:t>
      </w:r>
    </w:p>
    <w:p w14:paraId="4148C918" w14:textId="77777777" w:rsidR="001B6984" w:rsidRDefault="001B6984" w:rsidP="001B6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</w:p>
    <w:p w14:paraId="2057789C" w14:textId="4C2EB87E" w:rsidR="000C1B2E" w:rsidRDefault="0059176A" w:rsidP="005917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Kierownik Centrum Usług Wspólnych</w:t>
      </w:r>
      <w:r w:rsidR="006F59CC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 xml:space="preserve"> Gminy Andrespol</w:t>
      </w:r>
      <w:r w:rsidR="000C1B2E"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br/>
        <w:t>ogłasza nabór na wolne stanowi</w:t>
      </w:r>
      <w:r w:rsidR="000C15AA" w:rsidRPr="004075A0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 xml:space="preserve">sko </w:t>
      </w:r>
      <w:r w:rsidR="00A402B0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urzędnicze</w:t>
      </w:r>
      <w:r w:rsidR="000C15AA" w:rsidRPr="004075A0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br/>
        <w:t>w</w:t>
      </w:r>
      <w:r w:rsidR="000C1B2E"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 xml:space="preserve"> </w:t>
      </w:r>
      <w:r w:rsidR="006F59CC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Centrum Usług Wspólnych Gminy Andrespol</w:t>
      </w:r>
      <w:r w:rsidR="000C1B2E"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</w:t>
      </w:r>
    </w:p>
    <w:p w14:paraId="37689377" w14:textId="27374692" w:rsidR="00A402B0" w:rsidRPr="00A402B0" w:rsidRDefault="00A402B0" w:rsidP="005917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</w:pPr>
      <w:r w:rsidRPr="00A402B0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KSIĘGOWY</w:t>
      </w:r>
    </w:p>
    <w:p w14:paraId="56BAB8CF" w14:textId="77777777" w:rsidR="000C1B2E" w:rsidRPr="000C1B2E" w:rsidRDefault="000C1B2E" w:rsidP="000C1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Nazwa i adres jednostki (miejsce wykonania pracy)</w:t>
      </w:r>
    </w:p>
    <w:p w14:paraId="5450C99F" w14:textId="01F9171A" w:rsidR="000C1B2E" w:rsidRPr="000C1B2E" w:rsidRDefault="006F59CC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Centrum Usług Wspólnych Gminy Andrespol</w:t>
      </w:r>
      <w:r w:rsidR="000C15AA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, ul. Rokicińska 125.</w:t>
      </w:r>
    </w:p>
    <w:p w14:paraId="3A53AC3C" w14:textId="77777777" w:rsidR="000C1B2E" w:rsidRPr="000C1B2E" w:rsidRDefault="000C1B2E" w:rsidP="000C1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Wymiar czasu pracy</w:t>
      </w:r>
      <w:r w:rsidR="00B2689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 – </w:t>
      </w:r>
      <w:r w:rsidR="001B698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cały etat</w:t>
      </w:r>
    </w:p>
    <w:p w14:paraId="37033A9C" w14:textId="77777777" w:rsidR="000C1B2E" w:rsidRPr="000C1B2E" w:rsidRDefault="000C1B2E" w:rsidP="000C1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Rodzaj umowy 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- umowa o pracę</w:t>
      </w:r>
    </w:p>
    <w:p w14:paraId="11EC5116" w14:textId="19341FF3" w:rsidR="000C1B2E" w:rsidRPr="000C1B2E" w:rsidRDefault="000C1B2E" w:rsidP="000C1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Planowany termin zatrudnienia </w:t>
      </w:r>
      <w:r w:rsidR="00824F1C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– od </w:t>
      </w:r>
      <w:r w:rsidR="006F59CC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1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8</w:t>
      </w:r>
      <w:r w:rsidR="006F59CC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.10</w:t>
      </w:r>
      <w:r w:rsidR="00B2689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.2021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r.</w:t>
      </w:r>
    </w:p>
    <w:p w14:paraId="31EF6760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  <w:r w:rsidRPr="000C1B2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Wymagania formalne</w:t>
      </w:r>
    </w:p>
    <w:p w14:paraId="485D920F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Kandydatem, zgodnie z art. 54 ustawy  z dnia 27 sierpnia 2009r.,o finansach publicznych (tekst jednolity; Dz.U. z 2019 r. poz. 869 z </w:t>
      </w:r>
      <w:proofErr w:type="spellStart"/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późn</w:t>
      </w:r>
      <w:proofErr w:type="spellEnd"/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 zm.), może zostać osoba:</w:t>
      </w:r>
    </w:p>
    <w:p w14:paraId="48B92E87" w14:textId="77777777" w:rsidR="000C1B2E" w:rsidRPr="004075A0" w:rsidRDefault="000C1B2E" w:rsidP="00C7081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posiadająca obywatelstwo polskie,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  <w:t> podjęcia zatrudnienia na terytorium Rzeczypospolitej Polskiej,</w:t>
      </w:r>
    </w:p>
    <w:p w14:paraId="033ACC29" w14:textId="77777777" w:rsidR="000C1B2E" w:rsidRPr="000C1B2E" w:rsidRDefault="000C1B2E" w:rsidP="000C1B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posiadająca pełną zdolność do czynności prawnych i korzystająca z pełni praw publicznych,</w:t>
      </w:r>
    </w:p>
    <w:p w14:paraId="01B6EF94" w14:textId="77777777" w:rsidR="000C1B2E" w:rsidRPr="000C1B2E" w:rsidRDefault="000C1B2E" w:rsidP="000C1B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nieskazana prawomocnie za przestępstwo przeciwko mieniu, przeciwko obrotowi gospodarczemu, przeciwko działalności instytucji państwowych oraz samorządu terytorialnego, przeciwko wiarygodności dokumentów lub za przestępstwo skarbowe,</w:t>
      </w:r>
    </w:p>
    <w:p w14:paraId="6211BA76" w14:textId="58B7DF46" w:rsidR="000C1B2E" w:rsidRPr="000C1B2E" w:rsidRDefault="000C1B2E" w:rsidP="000C1B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posiada znajomość języka polskiego w mowie i piśmie w zakresie koniecznym do wykonywania obowiązków księgowego.</w:t>
      </w:r>
    </w:p>
    <w:p w14:paraId="5D2B2C75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 Kandydat powinien spełniać dodatkowo jeden z poniższych warunków:</w:t>
      </w:r>
    </w:p>
    <w:p w14:paraId="5C5576C5" w14:textId="042182B1" w:rsidR="000C1B2E" w:rsidRPr="004075A0" w:rsidRDefault="000C1B2E" w:rsidP="000C15AA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ukończył ekonomiczne jednolit</w:t>
      </w:r>
      <w:r w:rsidR="00FA4E4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e studia magisterskie lub 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ekonomiczne wyższe studia zawodowe</w:t>
      </w:r>
      <w:r w:rsidR="00FA4E4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(licencjat)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, </w:t>
      </w:r>
    </w:p>
    <w:p w14:paraId="55BA3D7B" w14:textId="1448E282" w:rsidR="000C1B2E" w:rsidRPr="000C1B2E" w:rsidRDefault="000C1B2E" w:rsidP="000C1B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ukończył średnią, policealną lub pomaturalną szkołę ekonomiczną i posiada co najmniej </w:t>
      </w:r>
      <w:r w:rsidR="00FA0EA1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-letnią praktykę w księgowości,</w:t>
      </w:r>
    </w:p>
    <w:p w14:paraId="64D57052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14:paraId="6B42F56B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14:paraId="02CDFED7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Wymagania dodatkowe:</w:t>
      </w:r>
    </w:p>
    <w:p w14:paraId="33B6200D" w14:textId="3DB7D778" w:rsidR="000C1B2E" w:rsidRPr="004075A0" w:rsidRDefault="000C1B2E" w:rsidP="000C15A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preferowany kierunek studiów: </w:t>
      </w:r>
      <w:r w:rsidR="00FA0EA1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finanse, rachunkowość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,</w:t>
      </w:r>
    </w:p>
    <w:p w14:paraId="6CF85110" w14:textId="77777777" w:rsidR="000C1B2E" w:rsidRPr="000C1B2E" w:rsidRDefault="000C1B2E" w:rsidP="000C1B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bookmarkStart w:id="0" w:name="_Hlk83888414"/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doświadczenie pracy w administracji samorządowej lub w jednostkach samorządu terytorialnego,</w:t>
      </w:r>
    </w:p>
    <w:p w14:paraId="0D4AC874" w14:textId="77777777" w:rsidR="000C1B2E" w:rsidRPr="000C1B2E" w:rsidRDefault="000C1B2E" w:rsidP="000C1B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biegła znajomość prowadzenia rachunkowości,</w:t>
      </w:r>
    </w:p>
    <w:p w14:paraId="08F8C483" w14:textId="77777777" w:rsidR="000C1B2E" w:rsidRPr="000C1B2E" w:rsidRDefault="000C1B2E" w:rsidP="000C1B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umiejętność obsługi programów finansowo – księgowych,</w:t>
      </w:r>
    </w:p>
    <w:p w14:paraId="4A979C2C" w14:textId="722F1CF8" w:rsidR="000C1B2E" w:rsidRPr="000C1B2E" w:rsidRDefault="000C1B2E" w:rsidP="000C1B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znajomość przepisów prawa związana z zakresem wykonywanych zadań oraz dotyczących funkcjonowania jednostki samorządu terytorialnego tj. : ustawy o samorządzie gminnym, ustawy o pracownikach samorządowych, ustawy - prawo zamówień publicznych</w:t>
      </w:r>
      <w:bookmarkEnd w:id="0"/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, ustawy o finansach publicznych, ustawy o rachunkowości, ordynacji podatkowej, ustawy o pomocy społecznej oraz innych ustaw związanych z realizacją zadań przez </w:t>
      </w:r>
      <w:r w:rsidR="004F09A3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Centrum Usług Wspólnych Gminy Andrespol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, </w:t>
      </w:r>
    </w:p>
    <w:p w14:paraId="354F21DF" w14:textId="77777777" w:rsidR="000C1B2E" w:rsidRPr="000C1B2E" w:rsidRDefault="000C1B2E" w:rsidP="000C1B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dyspozycyjność,</w:t>
      </w:r>
    </w:p>
    <w:p w14:paraId="37D33257" w14:textId="77777777" w:rsidR="000C1B2E" w:rsidRPr="000C1B2E" w:rsidRDefault="000C1B2E" w:rsidP="000C1B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3C3F14A3" w14:textId="0330184B" w:rsid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 III. Zakres wykonywanych zadań na stanowisku:</w:t>
      </w:r>
    </w:p>
    <w:p w14:paraId="05C19BE8" w14:textId="6D3F9ED4" w:rsidR="00C93C13" w:rsidRDefault="00C93C13" w:rsidP="00C93C13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stosowanie przepisów o finansach publicznych, rachunkowości oraz innych obowiązujących przepisów prawnych związanych z działalnością Centrum Usług Wspólnych</w:t>
      </w:r>
    </w:p>
    <w:p w14:paraId="7895EA1A" w14:textId="3F835CDA" w:rsidR="00C93C13" w:rsidRDefault="00C93C13" w:rsidP="00C93C13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prowadzenie spraw finansowo-księgowych związanych z obsługą powierzonych jednostek budżetowych</w:t>
      </w:r>
      <w:r w:rsidR="00F832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74BEE8F" w14:textId="583259EE" w:rsidR="00F832BB" w:rsidRDefault="00C93C13" w:rsidP="00F832BB">
      <w:pPr>
        <w:pStyle w:val="Bezodstpw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A571F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C1B2E" w:rsidRPr="00A571F3">
        <w:rPr>
          <w:rFonts w:ascii="Times New Roman" w:hAnsi="Times New Roman" w:cs="Times New Roman"/>
          <w:sz w:val="24"/>
          <w:szCs w:val="24"/>
          <w:lang w:eastAsia="pl-PL"/>
        </w:rPr>
        <w:t xml:space="preserve">prowadzenie </w:t>
      </w:r>
      <w:r w:rsidR="00A571F3" w:rsidRPr="00A571F3">
        <w:rPr>
          <w:rFonts w:ascii="Times New Roman" w:hAnsi="Times New Roman" w:cs="Times New Roman"/>
          <w:sz w:val="24"/>
          <w:szCs w:val="24"/>
          <w:lang w:eastAsia="pl-PL"/>
        </w:rPr>
        <w:t>komputerowej księgowości zgodnie  z obowiązującymi przepisami,</w:t>
      </w:r>
    </w:p>
    <w:p w14:paraId="62A1B80D" w14:textId="2D8DE246" w:rsidR="00F832BB" w:rsidRDefault="00C93C13" w:rsidP="00F832BB">
      <w:pPr>
        <w:pStyle w:val="Bezodstpw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0C1B2E" w:rsidRPr="00A571F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0EA1" w:rsidRPr="00A571F3">
        <w:rPr>
          <w:rFonts w:ascii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z </w:t>
      </w:r>
      <w:r w:rsidR="00F832BB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FA0EA1" w:rsidRPr="00A571F3">
        <w:rPr>
          <w:rFonts w:ascii="Times New Roman" w:hAnsi="Times New Roman" w:cs="Times New Roman"/>
          <w:sz w:val="24"/>
          <w:szCs w:val="24"/>
          <w:lang w:eastAsia="pl-PL"/>
        </w:rPr>
        <w:t>planem finansowym, kompletności i rzetelności dokumentów dotyczących operacji gospodarczych i finansowych,</w:t>
      </w:r>
    </w:p>
    <w:p w14:paraId="020E238D" w14:textId="37CFC773" w:rsidR="00A571F3" w:rsidRPr="00A571F3" w:rsidRDefault="00C93C13" w:rsidP="00A402B0">
      <w:pPr>
        <w:pStyle w:val="Bezodstpw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0C1B2E" w:rsidRPr="00A571F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F832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71F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A571F3" w:rsidRPr="00A571F3">
        <w:rPr>
          <w:rFonts w:ascii="Times New Roman" w:hAnsi="Times New Roman" w:cs="Times New Roman"/>
          <w:sz w:val="24"/>
          <w:szCs w:val="24"/>
          <w:lang w:eastAsia="pl-PL"/>
        </w:rPr>
        <w:t xml:space="preserve">spółpraca w zakresie wykonywanych zadań z innymi pracownikami CUW i </w:t>
      </w:r>
      <w:r w:rsidR="00F832BB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A571F3" w:rsidRPr="00A571F3">
        <w:rPr>
          <w:rFonts w:ascii="Times New Roman" w:hAnsi="Times New Roman" w:cs="Times New Roman"/>
          <w:sz w:val="24"/>
          <w:szCs w:val="24"/>
          <w:lang w:eastAsia="pl-PL"/>
        </w:rPr>
        <w:t>jednostkami obsługiwanymi,</w:t>
      </w:r>
    </w:p>
    <w:p w14:paraId="4A8E6535" w14:textId="1EA2CF09" w:rsidR="00A571F3" w:rsidRDefault="00F832BB" w:rsidP="00A402B0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C93C13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A571F3" w:rsidRPr="00A571F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71F3" w:rsidRPr="00A571F3">
        <w:rPr>
          <w:rFonts w:ascii="Times New Roman" w:hAnsi="Times New Roman" w:cs="Times New Roman"/>
          <w:sz w:val="24"/>
          <w:szCs w:val="24"/>
          <w:lang w:eastAsia="pl-PL"/>
        </w:rPr>
        <w:t>prowadzenie dokumentacji księgowej i rozlicze</w:t>
      </w:r>
      <w:r w:rsidR="004F09A3"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="00A571F3" w:rsidRPr="00A571F3">
        <w:rPr>
          <w:rFonts w:ascii="Times New Roman" w:hAnsi="Times New Roman" w:cs="Times New Roman"/>
          <w:sz w:val="24"/>
          <w:szCs w:val="24"/>
          <w:lang w:eastAsia="pl-PL"/>
        </w:rPr>
        <w:t xml:space="preserve"> finansowych realizowanych 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71F3" w:rsidRPr="00A571F3">
        <w:rPr>
          <w:rFonts w:ascii="Times New Roman" w:hAnsi="Times New Roman" w:cs="Times New Roman"/>
          <w:sz w:val="24"/>
          <w:szCs w:val="24"/>
          <w:lang w:eastAsia="pl-PL"/>
        </w:rPr>
        <w:t>udziałem środków Unii Europejskiej</w:t>
      </w:r>
    </w:p>
    <w:p w14:paraId="29612090" w14:textId="3A8A67D4" w:rsidR="00A571F3" w:rsidRPr="00A571F3" w:rsidRDefault="00C93C13" w:rsidP="00C93C1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7</w:t>
      </w:r>
      <w:r w:rsidR="00A571F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F832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71F3">
        <w:rPr>
          <w:rFonts w:ascii="Times New Roman" w:hAnsi="Times New Roman" w:cs="Times New Roman"/>
          <w:sz w:val="24"/>
          <w:szCs w:val="24"/>
          <w:lang w:eastAsia="pl-PL"/>
        </w:rPr>
        <w:t xml:space="preserve">Wykonywanie innych zadań </w:t>
      </w:r>
      <w:r w:rsidR="004F09A3">
        <w:rPr>
          <w:rFonts w:ascii="Times New Roman" w:hAnsi="Times New Roman" w:cs="Times New Roman"/>
          <w:sz w:val="24"/>
          <w:szCs w:val="24"/>
          <w:lang w:eastAsia="pl-PL"/>
        </w:rPr>
        <w:t xml:space="preserve">zleconych </w:t>
      </w:r>
      <w:r w:rsidR="00A571F3">
        <w:rPr>
          <w:rFonts w:ascii="Times New Roman" w:hAnsi="Times New Roman" w:cs="Times New Roman"/>
          <w:sz w:val="24"/>
          <w:szCs w:val="24"/>
          <w:lang w:eastAsia="pl-PL"/>
        </w:rPr>
        <w:t>przez przełożonych</w:t>
      </w:r>
    </w:p>
    <w:p w14:paraId="4CB8FAE3" w14:textId="036E3941" w:rsidR="000C1B2E" w:rsidRPr="00A571F3" w:rsidRDefault="000C1B2E" w:rsidP="00A571F3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</w: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 Informacja o warunkach pracy:</w:t>
      </w:r>
    </w:p>
    <w:p w14:paraId="7A76F9BC" w14:textId="77777777" w:rsidR="00A402B0" w:rsidRDefault="000C1B2E" w:rsidP="00A571F3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wymiar czasu pracy: pełn</w:t>
      </w:r>
      <w:r w:rsidR="00717C73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y etat,</w:t>
      </w:r>
    </w:p>
    <w:p w14:paraId="3CA91886" w14:textId="17B784C5" w:rsidR="00A571F3" w:rsidRDefault="00717C73" w:rsidP="00A571F3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miejsce pracy: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="00A571F3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Centrum Usług Wspólnych Gminy Andrespol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, ul. </w:t>
      </w:r>
      <w:proofErr w:type="spellStart"/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Rokicińska</w:t>
      </w:r>
      <w:proofErr w:type="spellEnd"/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1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25,</w:t>
      </w:r>
    </w:p>
    <w:p w14:paraId="5BE8386C" w14:textId="77777777" w:rsidR="00A402B0" w:rsidRDefault="00717C73" w:rsidP="00A402B0">
      <w:pPr>
        <w:pStyle w:val="Akapitzlist"/>
        <w:shd w:val="clear" w:color="auto" w:fill="FFFFFF"/>
        <w:spacing w:before="100" w:beforeAutospacing="1" w:after="100" w:afterAutospacing="1" w:line="240" w:lineRule="auto"/>
        <w:ind w:left="426" w:firstLine="360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95-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0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20 Andrespol,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  <w:t xml:space="preserve">3. umowa zostanie zawarta na warunkach określonych w ustawie o pracownikach </w:t>
      </w:r>
      <w:r w:rsidR="00A402B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   </w:t>
      </w:r>
    </w:p>
    <w:p w14:paraId="6F7DA24A" w14:textId="518E51E2" w:rsidR="000C1B2E" w:rsidRPr="004075A0" w:rsidRDefault="000C1B2E" w:rsidP="00A402B0">
      <w:pPr>
        <w:pStyle w:val="Akapitzlist"/>
        <w:shd w:val="clear" w:color="auto" w:fill="FFFFFF"/>
        <w:spacing w:before="100" w:beforeAutospacing="1" w:after="100" w:afterAutospacing="1" w:line="240" w:lineRule="auto"/>
        <w:ind w:left="426" w:firstLine="360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samorządowych,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  <w:t>4. normy czasu pracy: przeciętnie 8 godzinna norma dobowa czasu pracy i przeciętnie 40 godzinna norma tygodniowa czasu pracy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  <w:t>5. praca przy komputerze powyżej 4 godzin dziennie.</w:t>
      </w:r>
    </w:p>
    <w:p w14:paraId="0BC1F57C" w14:textId="77777777" w:rsidR="00C93C13" w:rsidRDefault="00C93C13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</w:p>
    <w:p w14:paraId="41C7EA31" w14:textId="372E716B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lastRenderedPageBreak/>
        <w:t> Informacja o wskaźniku zatrudnienia osób niepełnosprawnych:</w:t>
      </w:r>
    </w:p>
    <w:p w14:paraId="2D7036A3" w14:textId="2202CC18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W miesiącu poprzedzającym datę upublicznienia ogłoszenia o naborze wskaźnik zatrudnienia osób niepełnosprawnych w </w:t>
      </w:r>
      <w:r w:rsidR="00A571F3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CUW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, w rozumieniu przepisów o rehabilitacji zawodowej i społecznej oraz zatrudnianiu osób niepełnosprawnych, jest niższy niż 6 %.</w:t>
      </w:r>
    </w:p>
    <w:p w14:paraId="44ECE714" w14:textId="77777777" w:rsidR="00B26898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 </w:t>
      </w:r>
    </w:p>
    <w:p w14:paraId="4F69B844" w14:textId="3994FBFA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Wymagane dokumenty:</w:t>
      </w:r>
    </w:p>
    <w:p w14:paraId="25CEE5EA" w14:textId="77777777" w:rsidR="000C1B2E" w:rsidRPr="004075A0" w:rsidRDefault="000C1B2E" w:rsidP="000C15A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list motywacyjny z własnoręcznym podpisem,</w:t>
      </w:r>
    </w:p>
    <w:p w14:paraId="0D571A5A" w14:textId="77777777" w:rsidR="000C1B2E" w:rsidRPr="000C1B2E" w:rsidRDefault="000C1B2E" w:rsidP="000C1B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CV z dokładnym opisem przebiegu pracy zawodowej i własnoręcznym podpisem,</w:t>
      </w:r>
    </w:p>
    <w:p w14:paraId="619AA817" w14:textId="77777777" w:rsidR="000C1B2E" w:rsidRPr="000C1B2E" w:rsidRDefault="000C1B2E" w:rsidP="000C1B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kwestionariusz osobowy dla osoby ubiegającej się o zatrudnienie,</w:t>
      </w:r>
    </w:p>
    <w:p w14:paraId="052F5972" w14:textId="77777777" w:rsidR="000C1B2E" w:rsidRPr="000C1B2E" w:rsidRDefault="000C1B2E" w:rsidP="000C1B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zaświadczenie lekarskie potwierdzające brak przeciwwskazań zdrowotnych do wykonywania pracy na danym stanowisku,</w:t>
      </w:r>
    </w:p>
    <w:p w14:paraId="04870AC9" w14:textId="77777777" w:rsidR="000C1B2E" w:rsidRPr="000C1B2E" w:rsidRDefault="000C1B2E" w:rsidP="000C1B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kserokopie dokumentów potwierdzających wykształcenie, kwalifikacje zawodowe oraz staż pracy,</w:t>
      </w:r>
    </w:p>
    <w:p w14:paraId="4BB5867A" w14:textId="77777777" w:rsidR="000C1B2E" w:rsidRPr="000C1B2E" w:rsidRDefault="00717C73" w:rsidP="000C1B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oświadczenia</w:t>
      </w:r>
      <w:r w:rsidR="000C1B2E"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o:</w:t>
      </w:r>
    </w:p>
    <w:p w14:paraId="0DF4DEC6" w14:textId="77777777" w:rsidR="000C1B2E" w:rsidRPr="004075A0" w:rsidRDefault="00B1447F" w:rsidP="00B1447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- 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pełnej zdolności do czynności prawnych oraz korzystaniu z pełni praw publicznych,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</w:r>
      <w:r w:rsidR="00717C73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- 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niekaralności za umyślne przestępstwa ścigane z oskarżenia publicznego lu</w:t>
      </w:r>
      <w:r w:rsidR="00717C73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b umyślne przestępstwo skarbowe,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</w:r>
      <w:r w:rsidR="00717C73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- n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iekaralności prawomocnym wyrokiem sądu za przestępstwo przeciwko mieniu, przeciwko obrotowi </w:t>
      </w: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- </w:t>
      </w:r>
      <w:r w:rsidR="000C1B2E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gospodarczemu, przeciwko działalności instytucji państwowych oraz samorządu terytorialnego, przeciwko wiarygodności dokumentów lub za przestępstwo skarbowe,</w:t>
      </w:r>
    </w:p>
    <w:p w14:paraId="06130D5A" w14:textId="77777777" w:rsidR="000C1B2E" w:rsidRPr="000C1B2E" w:rsidRDefault="00B1447F" w:rsidP="00B144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- </w:t>
      </w:r>
      <w:r w:rsidR="000C1B2E"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posiadaniu obywatelstwa polskiego, kraju Unii Europejskiej, Konfederacji Szwajcarskiej, państwa członkowskiego europejskiego porozumienia o wolnym handlu (EFTA)</w:t>
      </w:r>
    </w:p>
    <w:p w14:paraId="23F3EABF" w14:textId="77777777" w:rsidR="000C1B2E" w:rsidRPr="000C1B2E" w:rsidRDefault="00B1447F" w:rsidP="00B144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- </w:t>
      </w:r>
      <w:r w:rsidR="000C1B2E"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wyrażeniu zgody na przetwarzanie danych osobowych do celów rekrutacji,</w:t>
      </w:r>
    </w:p>
    <w:p w14:paraId="5F816BF0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pl-PL"/>
        </w:rPr>
        <w:t>Wyrażam zgodę na przetwarzanie moich danych osobowych zawartych w niniejszych dokumentach aplikacyjnych dla potrzeb niezbędnych do realiza</w:t>
      </w:r>
      <w:r w:rsidR="00AD2112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pl-PL"/>
        </w:rPr>
        <w:t xml:space="preserve">cji procesu rekrutacji (zgodnie </w:t>
      </w:r>
      <w:r w:rsidRPr="000C1B2E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pl-PL"/>
        </w:rPr>
        <w:t>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</w:t>
      </w:r>
    </w:p>
    <w:p w14:paraId="0316CC21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pl-PL"/>
        </w:rPr>
        <w:t> VII. Miejsce i termin złożenia dokumentów.</w:t>
      </w:r>
    </w:p>
    <w:p w14:paraId="1CA1BDB8" w14:textId="03149186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Wymagane dokumenty aplikacyjne n</w:t>
      </w:r>
      <w:r w:rsidR="000C15AA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ależy złożyć osobiście w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="00A571F3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Centrum Usług Wspólnych Gminy Andrespol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, </w:t>
      </w:r>
      <w:r w:rsidR="001B698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ul. Rokicińska 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1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25, w godz. od</w:t>
      </w:r>
      <w:r w:rsidR="00B1447F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8</w:t>
      </w:r>
      <w:r w:rsidR="00B1447F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0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0 do 16</w:t>
      </w:r>
      <w:r w:rsidR="00B1447F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</w:t>
      </w:r>
      <w:r w:rsidR="00AD2112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00 w dni robocze w pok. 1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3</w:t>
      </w:r>
      <w:r w:rsidR="007A7C6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do dni</w:t>
      </w:r>
      <w:r w:rsidR="007E69E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a 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11 października</w:t>
      </w:r>
      <w:r w:rsidR="008C2C53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2021 roku 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 zamkniętej kopercie z dopiskiem „Nabór na stanowis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 Księgowego</w:t>
      </w:r>
      <w:r w:rsidR="00AD2112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Aplikacje, które wpłyną do 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CUW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po wyżej określonym terminie nie będą rozpatrywane.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br/>
        <w:t>D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odatkowe informacje: telefon + 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4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235-27-75</w:t>
      </w:r>
    </w:p>
    <w:p w14:paraId="03F80A60" w14:textId="77777777" w:rsidR="000C1B2E" w:rsidRPr="000C1B2E" w:rsidRDefault="000C1B2E" w:rsidP="00B144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lastRenderedPageBreak/>
        <w:t>Osoba wyłoniona w drodze naboru, przed zatrudnieniem, obowiązana jest przedłożyć informację   o niekaralności z Krajowego Rejestru Karnego opatrzoną datą nie wcześniejszą niż miesiąc przed jej złożeniem.</w:t>
      </w:r>
    </w:p>
    <w:p w14:paraId="5DB2B6C7" w14:textId="6CF7EEE2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Kierownik Centrum Usług Wspólnych Gminy Andrespol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zastrzega sobie prawo odwołania naboru w całości  lub w części, przedłużenia terminu składania ofert pracy.</w:t>
      </w:r>
    </w:p>
    <w:p w14:paraId="2C1AC916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Zastrzegamy sobie, że nadesłane oferty nie będą odsyłane.</w:t>
      </w:r>
    </w:p>
    <w:p w14:paraId="1AA10DD6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 ocenie wstępnej wymaganych dokumentów kandydaci zobowiązani są do poddania się rozmowie kwalifikacyjnej.</w:t>
      </w:r>
    </w:p>
    <w:p w14:paraId="2F9C911A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 terminie rozmowy kwalifikacyjnej kandydaci zostaną powiadomieni telefonicznie.</w:t>
      </w:r>
    </w:p>
    <w:p w14:paraId="24775B6D" w14:textId="6A14A391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Informacja o wyniku konkursu będzie umieszczona na stronie BIP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Gminy Andrespol </w:t>
      </w:r>
      <w:r w:rsidR="00B1447F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w </w:t>
      </w:r>
      <w:r w:rsidR="00C7081B" w:rsidRPr="004075A0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Zakładce</w:t>
      </w:r>
      <w:r w:rsidRPr="000C1B2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Centrum Usług Wspólnych Gminy Andrespol.</w:t>
      </w:r>
    </w:p>
    <w:p w14:paraId="11FB3B4B" w14:textId="77777777" w:rsidR="000C1B2E" w:rsidRP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  <w:t> </w:t>
      </w:r>
    </w:p>
    <w:p w14:paraId="351B6E9C" w14:textId="77777777" w:rsidR="0067383D" w:rsidRDefault="0067383D" w:rsidP="0067383D">
      <w:pPr>
        <w:pStyle w:val="Bezodstpw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67383D">
        <w:rPr>
          <w:rFonts w:ascii="Times New Roman" w:hAnsi="Times New Roman" w:cs="Times New Roman"/>
          <w:sz w:val="24"/>
          <w:szCs w:val="24"/>
          <w:lang w:eastAsia="pl-PL"/>
        </w:rPr>
        <w:t>Kierownik Centrum Usług Wspólnych</w:t>
      </w:r>
    </w:p>
    <w:p w14:paraId="3D70F94F" w14:textId="77777777" w:rsidR="0067383D" w:rsidRDefault="0067383D" w:rsidP="0067383D">
      <w:pPr>
        <w:pStyle w:val="Bezodstpw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67383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Gminy Andrespol</w:t>
      </w:r>
      <w:r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  <w:t xml:space="preserve"> </w:t>
      </w:r>
    </w:p>
    <w:p w14:paraId="0EBE2CEA" w14:textId="71851D7C" w:rsidR="0067383D" w:rsidRPr="0067383D" w:rsidRDefault="0067383D" w:rsidP="0067383D">
      <w:pPr>
        <w:pStyle w:val="Bezodstpw"/>
        <w:jc w:val="center"/>
        <w:rPr>
          <w:rFonts w:ascii="Times New Roman" w:eastAsia="Times New Roman" w:hAnsi="Times New Roman" w:cs="Times New Roman"/>
          <w:color w:val="3636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67383D">
        <w:rPr>
          <w:rFonts w:ascii="Times New Roman" w:eastAsia="Times New Roman" w:hAnsi="Times New Roman" w:cs="Times New Roman"/>
          <w:color w:val="363636"/>
          <w:sz w:val="32"/>
          <w:szCs w:val="32"/>
          <w:lang w:eastAsia="pl-PL"/>
        </w:rPr>
        <w:t>Joanna Kurabiewska</w:t>
      </w:r>
      <w:r w:rsidRPr="0067383D">
        <w:rPr>
          <w:rFonts w:ascii="Times New Roman" w:eastAsia="Times New Roman" w:hAnsi="Times New Roman" w:cs="Times New Roman"/>
          <w:i/>
          <w:iCs/>
          <w:color w:val="363636"/>
          <w:sz w:val="32"/>
          <w:szCs w:val="32"/>
          <w:lang w:eastAsia="pl-PL"/>
        </w:rPr>
        <w:t xml:space="preserve"> </w:t>
      </w:r>
    </w:p>
    <w:p w14:paraId="6E1E65CA" w14:textId="30CDBE03" w:rsidR="000C1B2E" w:rsidRPr="0067383D" w:rsidRDefault="000C1B2E" w:rsidP="0067383D">
      <w:pPr>
        <w:pStyle w:val="Bezodstpw"/>
        <w:jc w:val="right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1F33E368" w14:textId="77777777" w:rsidR="000C1B2E" w:rsidRDefault="000C1B2E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  <w:r w:rsidRPr="000C1B2E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  <w:t> </w:t>
      </w:r>
    </w:p>
    <w:p w14:paraId="24A7CB59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5430E282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726E7282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122BEAE7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39DF5531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47D41842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2EB3858D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38174971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70693802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0F969B44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p w14:paraId="68CE9F44" w14:textId="77777777" w:rsidR="006A21E7" w:rsidRDefault="006A21E7" w:rsidP="000C1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pl-PL"/>
        </w:rPr>
      </w:pPr>
    </w:p>
    <w:sectPr w:rsidR="006A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8E49" w14:textId="77777777" w:rsidR="00CB61A0" w:rsidRDefault="00CB61A0" w:rsidP="001B6984">
      <w:pPr>
        <w:spacing w:after="0" w:line="240" w:lineRule="auto"/>
      </w:pPr>
      <w:r>
        <w:separator/>
      </w:r>
    </w:p>
  </w:endnote>
  <w:endnote w:type="continuationSeparator" w:id="0">
    <w:p w14:paraId="1BB6719E" w14:textId="77777777" w:rsidR="00CB61A0" w:rsidRDefault="00CB61A0" w:rsidP="001B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7EF6" w14:textId="77777777" w:rsidR="00CB61A0" w:rsidRDefault="00CB61A0" w:rsidP="001B6984">
      <w:pPr>
        <w:spacing w:after="0" w:line="240" w:lineRule="auto"/>
      </w:pPr>
      <w:r>
        <w:separator/>
      </w:r>
    </w:p>
  </w:footnote>
  <w:footnote w:type="continuationSeparator" w:id="0">
    <w:p w14:paraId="1CCA6F3C" w14:textId="77777777" w:rsidR="00CB61A0" w:rsidRDefault="00CB61A0" w:rsidP="001B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C5"/>
    <w:multiLevelType w:val="multilevel"/>
    <w:tmpl w:val="CA96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13C1B"/>
    <w:multiLevelType w:val="multilevel"/>
    <w:tmpl w:val="0F4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969C4"/>
    <w:multiLevelType w:val="multilevel"/>
    <w:tmpl w:val="86E43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342B7"/>
    <w:multiLevelType w:val="hybridMultilevel"/>
    <w:tmpl w:val="182E0DEC"/>
    <w:lvl w:ilvl="0" w:tplc="65D06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FE78EE"/>
    <w:multiLevelType w:val="hybridMultilevel"/>
    <w:tmpl w:val="9E56EBAA"/>
    <w:lvl w:ilvl="0" w:tplc="48184C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D535EB"/>
    <w:multiLevelType w:val="hybridMultilevel"/>
    <w:tmpl w:val="90F6B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C69"/>
    <w:multiLevelType w:val="hybridMultilevel"/>
    <w:tmpl w:val="2BB070D6"/>
    <w:lvl w:ilvl="0" w:tplc="1FC89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6358"/>
    <w:multiLevelType w:val="hybridMultilevel"/>
    <w:tmpl w:val="2DA8C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4AD9"/>
    <w:multiLevelType w:val="multilevel"/>
    <w:tmpl w:val="4E3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9250B"/>
    <w:multiLevelType w:val="hybridMultilevel"/>
    <w:tmpl w:val="9B269980"/>
    <w:lvl w:ilvl="0" w:tplc="6BA4E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4F69A6"/>
    <w:multiLevelType w:val="multilevel"/>
    <w:tmpl w:val="9BE2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74426"/>
    <w:multiLevelType w:val="multilevel"/>
    <w:tmpl w:val="2C36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E01D3"/>
    <w:multiLevelType w:val="hybridMultilevel"/>
    <w:tmpl w:val="89D65A10"/>
    <w:lvl w:ilvl="0" w:tplc="2BEC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80709A"/>
    <w:multiLevelType w:val="hybridMultilevel"/>
    <w:tmpl w:val="2768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9695D"/>
    <w:multiLevelType w:val="hybridMultilevel"/>
    <w:tmpl w:val="F9A4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3D42"/>
    <w:multiLevelType w:val="multilevel"/>
    <w:tmpl w:val="BB5E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EA69F5"/>
    <w:multiLevelType w:val="multilevel"/>
    <w:tmpl w:val="63BA35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3347B8"/>
    <w:multiLevelType w:val="hybridMultilevel"/>
    <w:tmpl w:val="269EC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46E5"/>
    <w:multiLevelType w:val="hybridMultilevel"/>
    <w:tmpl w:val="E0FE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74705"/>
    <w:multiLevelType w:val="hybridMultilevel"/>
    <w:tmpl w:val="8BB6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D3994"/>
    <w:multiLevelType w:val="multilevel"/>
    <w:tmpl w:val="5160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B261E"/>
    <w:multiLevelType w:val="multilevel"/>
    <w:tmpl w:val="010A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31537"/>
    <w:multiLevelType w:val="hybridMultilevel"/>
    <w:tmpl w:val="EC1EBB4A"/>
    <w:lvl w:ilvl="0" w:tplc="2CBA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A55F69"/>
    <w:multiLevelType w:val="multilevel"/>
    <w:tmpl w:val="1F6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A353F3"/>
    <w:multiLevelType w:val="multilevel"/>
    <w:tmpl w:val="BF0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21"/>
  </w:num>
  <w:num w:numId="5">
    <w:abstractNumId w:val="11"/>
  </w:num>
  <w:num w:numId="6">
    <w:abstractNumId w:val="16"/>
  </w:num>
  <w:num w:numId="7">
    <w:abstractNumId w:val="20"/>
  </w:num>
  <w:num w:numId="8">
    <w:abstractNumId w:val="10"/>
  </w:num>
  <w:num w:numId="9">
    <w:abstractNumId w:val="0"/>
  </w:num>
  <w:num w:numId="10">
    <w:abstractNumId w:val="8"/>
  </w:num>
  <w:num w:numId="11">
    <w:abstractNumId w:val="23"/>
  </w:num>
  <w:num w:numId="12">
    <w:abstractNumId w:val="1"/>
  </w:num>
  <w:num w:numId="13">
    <w:abstractNumId w:val="22"/>
  </w:num>
  <w:num w:numId="14">
    <w:abstractNumId w:val="4"/>
  </w:num>
  <w:num w:numId="15">
    <w:abstractNumId w:val="3"/>
  </w:num>
  <w:num w:numId="16">
    <w:abstractNumId w:val="19"/>
  </w:num>
  <w:num w:numId="17">
    <w:abstractNumId w:val="5"/>
  </w:num>
  <w:num w:numId="18">
    <w:abstractNumId w:val="14"/>
  </w:num>
  <w:num w:numId="19">
    <w:abstractNumId w:val="17"/>
  </w:num>
  <w:num w:numId="20">
    <w:abstractNumId w:val="7"/>
  </w:num>
  <w:num w:numId="21">
    <w:abstractNumId w:val="13"/>
  </w:num>
  <w:num w:numId="22">
    <w:abstractNumId w:val="18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0B"/>
    <w:rsid w:val="000C15AA"/>
    <w:rsid w:val="000C1B2E"/>
    <w:rsid w:val="00105771"/>
    <w:rsid w:val="00154519"/>
    <w:rsid w:val="001B6984"/>
    <w:rsid w:val="001F1D66"/>
    <w:rsid w:val="002F31DD"/>
    <w:rsid w:val="00313548"/>
    <w:rsid w:val="0037570C"/>
    <w:rsid w:val="003B08C3"/>
    <w:rsid w:val="003F29A5"/>
    <w:rsid w:val="004075A0"/>
    <w:rsid w:val="004433A0"/>
    <w:rsid w:val="00485E16"/>
    <w:rsid w:val="004F09A3"/>
    <w:rsid w:val="0059176A"/>
    <w:rsid w:val="005F1C54"/>
    <w:rsid w:val="00645ABD"/>
    <w:rsid w:val="0067383D"/>
    <w:rsid w:val="006A21E7"/>
    <w:rsid w:val="006E1001"/>
    <w:rsid w:val="006F59CC"/>
    <w:rsid w:val="00717C73"/>
    <w:rsid w:val="007A1BB1"/>
    <w:rsid w:val="007A7C67"/>
    <w:rsid w:val="007E69E0"/>
    <w:rsid w:val="007E7C39"/>
    <w:rsid w:val="00824F1C"/>
    <w:rsid w:val="008C2C53"/>
    <w:rsid w:val="00911DAB"/>
    <w:rsid w:val="0094437A"/>
    <w:rsid w:val="00984704"/>
    <w:rsid w:val="00A402B0"/>
    <w:rsid w:val="00A571F3"/>
    <w:rsid w:val="00AB5371"/>
    <w:rsid w:val="00AD2112"/>
    <w:rsid w:val="00B1447F"/>
    <w:rsid w:val="00B26898"/>
    <w:rsid w:val="00B43EEE"/>
    <w:rsid w:val="00BD7194"/>
    <w:rsid w:val="00C26E37"/>
    <w:rsid w:val="00C7081B"/>
    <w:rsid w:val="00C72FCE"/>
    <w:rsid w:val="00C93C13"/>
    <w:rsid w:val="00CB61A0"/>
    <w:rsid w:val="00D3000B"/>
    <w:rsid w:val="00D91ABE"/>
    <w:rsid w:val="00DF2F12"/>
    <w:rsid w:val="00F2652F"/>
    <w:rsid w:val="00F44413"/>
    <w:rsid w:val="00F832BB"/>
    <w:rsid w:val="00FA0EA1"/>
    <w:rsid w:val="00FA4E4D"/>
    <w:rsid w:val="00FC6C95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ED27"/>
  <w15:docId w15:val="{47EB0D9C-CE62-4C3D-BF33-4880DDDF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B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15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9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9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A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7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8150-FE38-4C18-A5DE-8E9A5F33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Kurabiewska</cp:lastModifiedBy>
  <cp:revision>5</cp:revision>
  <cp:lastPrinted>2021-10-01T07:00:00Z</cp:lastPrinted>
  <dcterms:created xsi:type="dcterms:W3CDTF">2021-09-30T09:06:00Z</dcterms:created>
  <dcterms:modified xsi:type="dcterms:W3CDTF">2021-10-01T07:39:00Z</dcterms:modified>
</cp:coreProperties>
</file>